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10840C" w14:textId="148DFF5D" w:rsidR="000D2805" w:rsidRPr="00274EA4" w:rsidRDefault="000D2805" w:rsidP="000D2805">
      <w:pPr>
        <w:spacing w:before="0" w:beforeAutospacing="0" w:after="240" w:afterAutospacing="0"/>
        <w:ind w:left="1134" w:hanging="1134"/>
        <w:jc w:val="both"/>
        <w:rPr>
          <w:rFonts w:cs="Times New Roman"/>
          <w:b/>
          <w:bCs/>
          <w:sz w:val="22"/>
        </w:rPr>
      </w:pPr>
      <w:r w:rsidRPr="00274EA4">
        <w:rPr>
          <w:rFonts w:cs="Times New Roman"/>
          <w:b/>
          <w:bCs/>
          <w:sz w:val="22"/>
        </w:rPr>
        <w:t xml:space="preserve">Referenced </w:t>
      </w:r>
      <w:r w:rsidR="00C64E7C">
        <w:rPr>
          <w:rFonts w:cs="Times New Roman"/>
          <w:b/>
          <w:bCs/>
          <w:sz w:val="22"/>
        </w:rPr>
        <w:t xml:space="preserve">Supporting Information </w:t>
      </w:r>
      <w:r w:rsidRPr="00274EA4">
        <w:rPr>
          <w:rFonts w:cs="Times New Roman"/>
          <w:b/>
          <w:bCs/>
          <w:sz w:val="22"/>
        </w:rPr>
        <w:t>Figure Captions</w:t>
      </w:r>
    </w:p>
    <w:p w14:paraId="7CDCA0EA" w14:textId="7C39B016" w:rsidR="00861A6D" w:rsidRPr="00861A6D" w:rsidRDefault="00861A6D" w:rsidP="00861A6D">
      <w:pPr>
        <w:spacing w:before="0" w:beforeAutospacing="0" w:after="0" w:afterAutospacing="0" w:line="240" w:lineRule="auto"/>
        <w:ind w:left="1134" w:hanging="1134"/>
        <w:jc w:val="both"/>
        <w:rPr>
          <w:sz w:val="22"/>
        </w:rPr>
      </w:pPr>
      <w:r w:rsidRPr="00861A6D">
        <w:rPr>
          <w:sz w:val="22"/>
        </w:rPr>
        <w:t>Figure S1</w:t>
      </w:r>
      <w:r w:rsidRPr="00861A6D">
        <w:rPr>
          <w:sz w:val="22"/>
        </w:rPr>
        <w:tab/>
        <w:t xml:space="preserve">A schematic representation of </w:t>
      </w:r>
      <w:bookmarkStart w:id="0" w:name="_Hlk103922824"/>
      <w:r w:rsidRPr="00861A6D">
        <w:rPr>
          <w:sz w:val="22"/>
        </w:rPr>
        <w:t xml:space="preserve">widths to height ratios </w:t>
      </w:r>
      <w:bookmarkEnd w:id="0"/>
      <w:r w:rsidRPr="00861A6D">
        <w:rPr>
          <w:sz w:val="22"/>
        </w:rPr>
        <w:t>(not to scale) for the (a) 0.</w:t>
      </w:r>
      <w:r w:rsidR="00346F1D">
        <w:rPr>
          <w:sz w:val="22"/>
        </w:rPr>
        <w:t>2</w:t>
      </w:r>
      <w:r w:rsidRPr="00861A6D">
        <w:rPr>
          <w:sz w:val="22"/>
        </w:rPr>
        <w:t xml:space="preserve">5º and (b) </w:t>
      </w:r>
      <w:r w:rsidR="00346F1D">
        <w:rPr>
          <w:sz w:val="22"/>
        </w:rPr>
        <w:t>0</w:t>
      </w:r>
      <w:r w:rsidRPr="00861A6D">
        <w:rPr>
          <w:sz w:val="22"/>
        </w:rPr>
        <w:t>.</w:t>
      </w:r>
      <w:r w:rsidR="00346F1D">
        <w:rPr>
          <w:sz w:val="22"/>
        </w:rPr>
        <w:t>5</w:t>
      </w:r>
      <w:r w:rsidRPr="00861A6D">
        <w:rPr>
          <w:sz w:val="22"/>
        </w:rPr>
        <w:t>º equilateral grid cells at different depths.</w:t>
      </w:r>
    </w:p>
    <w:p w14:paraId="549EED7F" w14:textId="77777777" w:rsidR="00861A6D" w:rsidRDefault="00861A6D" w:rsidP="000D2805">
      <w:pPr>
        <w:spacing w:before="0" w:beforeAutospacing="0" w:after="0" w:afterAutospacing="0" w:line="240" w:lineRule="auto"/>
        <w:ind w:left="1134" w:hanging="1134"/>
        <w:jc w:val="both"/>
        <w:rPr>
          <w:rFonts w:cs="Times New Roman"/>
          <w:sz w:val="22"/>
        </w:rPr>
      </w:pPr>
    </w:p>
    <w:p w14:paraId="119D8231" w14:textId="412CBE0C" w:rsidR="000D2805" w:rsidRPr="00274EA4" w:rsidRDefault="000D2805" w:rsidP="000D2805">
      <w:pPr>
        <w:spacing w:before="0" w:beforeAutospacing="0" w:after="0" w:afterAutospacing="0" w:line="240" w:lineRule="auto"/>
        <w:ind w:left="1134" w:hanging="1134"/>
        <w:jc w:val="both"/>
        <w:rPr>
          <w:rFonts w:cs="Times New Roman"/>
          <w:sz w:val="22"/>
        </w:rPr>
      </w:pPr>
      <w:r w:rsidRPr="00274EA4">
        <w:rPr>
          <w:rFonts w:cs="Times New Roman"/>
          <w:sz w:val="22"/>
        </w:rPr>
        <w:t xml:space="preserve">Figure </w:t>
      </w:r>
      <w:r w:rsidR="00C64E7C">
        <w:rPr>
          <w:rFonts w:cs="Times New Roman"/>
          <w:sz w:val="22"/>
        </w:rPr>
        <w:t>S</w:t>
      </w:r>
      <w:r w:rsidR="00861A6D">
        <w:rPr>
          <w:rFonts w:cs="Times New Roman"/>
          <w:sz w:val="22"/>
        </w:rPr>
        <w:t>2</w:t>
      </w:r>
      <w:r w:rsidRPr="00274EA4">
        <w:rPr>
          <w:rFonts w:cs="Times New Roman"/>
          <w:sz w:val="22"/>
        </w:rPr>
        <w:tab/>
      </w:r>
      <w:bookmarkStart w:id="1" w:name="_Hlk188760745"/>
      <w:r w:rsidRPr="00274EA4">
        <w:rPr>
          <w:rFonts w:cs="Times New Roman"/>
          <w:sz w:val="22"/>
        </w:rPr>
        <w:t>Grid nodes around a point (P) within a block with the eight vertices denoted by N1, N2, N3, N4, N5, N6, N7, and N8</w:t>
      </w:r>
      <w:bookmarkEnd w:id="1"/>
      <w:r w:rsidRPr="00274EA4">
        <w:rPr>
          <w:rFonts w:cs="Times New Roman"/>
          <w:sz w:val="22"/>
        </w:rPr>
        <w:t>.</w:t>
      </w:r>
    </w:p>
    <w:p w14:paraId="62984BF1" w14:textId="77777777" w:rsidR="000D2805" w:rsidRPr="00274EA4" w:rsidRDefault="000D2805" w:rsidP="000D2805">
      <w:pPr>
        <w:spacing w:before="0" w:beforeAutospacing="0" w:after="0" w:afterAutospacing="0" w:line="240" w:lineRule="auto"/>
        <w:ind w:left="1134" w:hanging="1134"/>
        <w:jc w:val="both"/>
        <w:rPr>
          <w:rFonts w:cs="Times New Roman"/>
          <w:sz w:val="22"/>
        </w:rPr>
      </w:pPr>
    </w:p>
    <w:p w14:paraId="4C52F008" w14:textId="0FDCCFF3" w:rsidR="000D2805" w:rsidRPr="00274EA4" w:rsidRDefault="000D2805" w:rsidP="000D2805">
      <w:pPr>
        <w:spacing w:before="0" w:beforeAutospacing="0" w:after="0" w:afterAutospacing="0" w:line="240" w:lineRule="auto"/>
        <w:ind w:left="1134" w:hanging="1134"/>
        <w:jc w:val="both"/>
        <w:rPr>
          <w:rFonts w:cs="Times New Roman"/>
          <w:sz w:val="22"/>
        </w:rPr>
      </w:pPr>
      <w:r w:rsidRPr="00274EA4">
        <w:rPr>
          <w:rFonts w:cs="Times New Roman"/>
          <w:sz w:val="22"/>
        </w:rPr>
        <w:t xml:space="preserve">Figure </w:t>
      </w:r>
      <w:r w:rsidR="005C17B7">
        <w:rPr>
          <w:rFonts w:cs="Times New Roman"/>
          <w:sz w:val="22"/>
        </w:rPr>
        <w:t>S</w:t>
      </w:r>
      <w:r w:rsidR="00861A6D">
        <w:rPr>
          <w:rFonts w:cs="Times New Roman"/>
          <w:sz w:val="22"/>
        </w:rPr>
        <w:t>3</w:t>
      </w:r>
      <w:r w:rsidRPr="00274EA4">
        <w:rPr>
          <w:rFonts w:cs="Times New Roman"/>
          <w:sz w:val="22"/>
        </w:rPr>
        <w:tab/>
        <w:t xml:space="preserve">Result of checkerboard resolution test </w:t>
      </w:r>
      <w:r>
        <w:rPr>
          <w:rFonts w:cs="Times New Roman"/>
          <w:sz w:val="22"/>
        </w:rPr>
        <w:t>for</w:t>
      </w:r>
      <w:r w:rsidRPr="00274EA4">
        <w:rPr>
          <w:rFonts w:cs="Times New Roman"/>
          <w:sz w:val="22"/>
        </w:rPr>
        <w:t xml:space="preserve"> East-West Vertical Cross-sections (EWVC)</w:t>
      </w:r>
      <w:r>
        <w:rPr>
          <w:rFonts w:cs="Times New Roman"/>
          <w:sz w:val="22"/>
        </w:rPr>
        <w:t xml:space="preserve"> for</w:t>
      </w:r>
      <w:r w:rsidRPr="00274EA4">
        <w:rPr>
          <w:rFonts w:cs="Times New Roman"/>
          <w:sz w:val="22"/>
        </w:rPr>
        <w:t xml:space="preserve"> </w:t>
      </w:r>
      <w:r>
        <w:rPr>
          <w:rFonts w:cs="Times New Roman"/>
          <w:sz w:val="22"/>
        </w:rPr>
        <w:t xml:space="preserve">(a) </w:t>
      </w:r>
      <w:r w:rsidRPr="00A33DA7">
        <w:rPr>
          <w:rFonts w:cs="Times New Roman"/>
          <w:sz w:val="22"/>
        </w:rPr>
        <w:t>0.</w:t>
      </w:r>
      <w:r>
        <w:rPr>
          <w:rFonts w:cs="Times New Roman"/>
          <w:sz w:val="22"/>
        </w:rPr>
        <w:t>25</w:t>
      </w:r>
      <w:r w:rsidRPr="00A33DA7">
        <w:rPr>
          <w:rFonts w:cs="Times New Roman"/>
          <w:sz w:val="22"/>
        </w:rPr>
        <w:t>º × 0.</w:t>
      </w:r>
      <w:r>
        <w:rPr>
          <w:rFonts w:cs="Times New Roman"/>
          <w:sz w:val="22"/>
        </w:rPr>
        <w:t>25</w:t>
      </w:r>
      <w:r w:rsidRPr="00A33DA7">
        <w:rPr>
          <w:rFonts w:cs="Times New Roman"/>
          <w:sz w:val="22"/>
        </w:rPr>
        <w:t>º</w:t>
      </w:r>
      <w:r>
        <w:rPr>
          <w:rFonts w:cs="Times New Roman"/>
          <w:sz w:val="22"/>
        </w:rPr>
        <w:t xml:space="preserve"> and (b) </w:t>
      </w:r>
      <w:r w:rsidRPr="00A33DA7">
        <w:rPr>
          <w:rFonts w:cs="Times New Roman"/>
          <w:sz w:val="22"/>
        </w:rPr>
        <w:t>0.</w:t>
      </w:r>
      <w:r>
        <w:rPr>
          <w:rFonts w:cs="Times New Roman"/>
          <w:sz w:val="22"/>
        </w:rPr>
        <w:t>50</w:t>
      </w:r>
      <w:r w:rsidRPr="00A33DA7">
        <w:rPr>
          <w:rFonts w:cs="Times New Roman"/>
          <w:sz w:val="22"/>
        </w:rPr>
        <w:t>º × 0.</w:t>
      </w:r>
      <w:r>
        <w:rPr>
          <w:rFonts w:cs="Times New Roman"/>
          <w:sz w:val="22"/>
        </w:rPr>
        <w:t>50</w:t>
      </w:r>
      <w:r w:rsidRPr="00A33DA7">
        <w:rPr>
          <w:rFonts w:cs="Times New Roman"/>
          <w:sz w:val="22"/>
        </w:rPr>
        <w:t>º</w:t>
      </w:r>
      <w:r>
        <w:rPr>
          <w:rFonts w:cs="Times New Roman"/>
          <w:sz w:val="22"/>
        </w:rPr>
        <w:t xml:space="preserve"> </w:t>
      </w:r>
      <w:r w:rsidRPr="00274EA4">
        <w:rPr>
          <w:rFonts w:cs="Times New Roman"/>
          <w:sz w:val="22"/>
        </w:rPr>
        <w:t>grid spacing</w:t>
      </w:r>
      <w:r>
        <w:rPr>
          <w:rFonts w:cs="Times New Roman"/>
          <w:sz w:val="22"/>
        </w:rPr>
        <w:t>s</w:t>
      </w:r>
      <w:r w:rsidRPr="00274EA4">
        <w:rPr>
          <w:rFonts w:cs="Times New Roman"/>
          <w:sz w:val="22"/>
        </w:rPr>
        <w:t>. The depth axis is</w:t>
      </w:r>
      <w:r>
        <w:rPr>
          <w:rFonts w:cs="Times New Roman"/>
          <w:sz w:val="22"/>
        </w:rPr>
        <w:t xml:space="preserve"> about</w:t>
      </w:r>
      <w:r w:rsidRPr="00274EA4">
        <w:rPr>
          <w:rFonts w:cs="Times New Roman"/>
          <w:sz w:val="22"/>
        </w:rPr>
        <w:t xml:space="preserve"> 5 times exaggerated.</w:t>
      </w:r>
      <w:r w:rsidR="00F5457A">
        <w:rPr>
          <w:rFonts w:cs="Times New Roman"/>
          <w:sz w:val="22"/>
        </w:rPr>
        <w:t xml:space="preserve"> </w:t>
      </w:r>
      <w:r w:rsidR="00F5457A" w:rsidRPr="003A158F">
        <w:rPr>
          <w:rFonts w:cs="Times New Roman"/>
          <w:b/>
          <w:bCs/>
          <w:color w:val="000000"/>
          <w:sz w:val="22"/>
        </w:rPr>
        <w:t>MS</w:t>
      </w:r>
      <w:r w:rsidR="00F5457A" w:rsidRPr="000E5482">
        <w:rPr>
          <w:rFonts w:cs="Times New Roman"/>
          <w:color w:val="000000"/>
          <w:sz w:val="22"/>
        </w:rPr>
        <w:t xml:space="preserve"> (Malacca Strait), </w:t>
      </w:r>
      <w:r w:rsidR="00F5457A" w:rsidRPr="003A158F">
        <w:rPr>
          <w:rFonts w:cs="Times New Roman"/>
          <w:b/>
          <w:bCs/>
          <w:color w:val="000000"/>
          <w:sz w:val="22"/>
        </w:rPr>
        <w:t>PM</w:t>
      </w:r>
      <w:r w:rsidR="00F5457A" w:rsidRPr="000E5482">
        <w:rPr>
          <w:rFonts w:cs="Times New Roman"/>
          <w:color w:val="000000"/>
          <w:sz w:val="22"/>
        </w:rPr>
        <w:t xml:space="preserve"> (Peninsular Malaysia), </w:t>
      </w:r>
      <w:r w:rsidR="00F5457A" w:rsidRPr="0010641F">
        <w:rPr>
          <w:rFonts w:cs="Times New Roman"/>
          <w:b/>
          <w:bCs/>
          <w:color w:val="000000"/>
          <w:sz w:val="22"/>
        </w:rPr>
        <w:t>PME</w:t>
      </w:r>
      <w:r w:rsidR="00F5457A" w:rsidRPr="000E5482">
        <w:rPr>
          <w:rFonts w:cs="Times New Roman"/>
          <w:color w:val="000000"/>
          <w:sz w:val="22"/>
        </w:rPr>
        <w:t xml:space="preserve"> (East coast of Peninsular Malaysia), </w:t>
      </w:r>
      <w:r w:rsidR="00F5457A" w:rsidRPr="0010641F">
        <w:rPr>
          <w:rFonts w:cs="Times New Roman"/>
          <w:b/>
          <w:bCs/>
          <w:color w:val="000000"/>
          <w:sz w:val="22"/>
        </w:rPr>
        <w:t>SCS</w:t>
      </w:r>
      <w:r w:rsidR="00F5457A" w:rsidRPr="000E5482">
        <w:rPr>
          <w:rFonts w:cs="Times New Roman"/>
          <w:color w:val="000000"/>
          <w:sz w:val="22"/>
        </w:rPr>
        <w:t xml:space="preserve"> (South China Sea), </w:t>
      </w:r>
      <w:r w:rsidR="00F5457A" w:rsidRPr="0010641F">
        <w:rPr>
          <w:rFonts w:cs="Times New Roman"/>
          <w:b/>
          <w:bCs/>
          <w:color w:val="000000"/>
          <w:sz w:val="22"/>
        </w:rPr>
        <w:t>SS</w:t>
      </w:r>
      <w:r w:rsidR="00F5457A" w:rsidRPr="000E5482">
        <w:rPr>
          <w:rFonts w:cs="Times New Roman"/>
          <w:color w:val="000000"/>
          <w:sz w:val="22"/>
        </w:rPr>
        <w:t xml:space="preserve"> (Singapore Strait) and </w:t>
      </w:r>
      <w:r w:rsidR="00F5457A" w:rsidRPr="0010641F">
        <w:rPr>
          <w:rFonts w:cs="Times New Roman"/>
          <w:b/>
          <w:bCs/>
          <w:color w:val="000000"/>
          <w:sz w:val="22"/>
        </w:rPr>
        <w:t>Su</w:t>
      </w:r>
      <w:r w:rsidR="00F5457A" w:rsidRPr="000E5482">
        <w:rPr>
          <w:rFonts w:cs="Times New Roman"/>
          <w:color w:val="000000"/>
          <w:sz w:val="22"/>
        </w:rPr>
        <w:t xml:space="preserve"> (Sumatra). The forward slash between the character symbols denotes their boundary. Letters in purple are station codes</w:t>
      </w:r>
      <w:r w:rsidR="00F5457A">
        <w:rPr>
          <w:rFonts w:cs="Times New Roman"/>
          <w:color w:val="000000"/>
          <w:sz w:val="22"/>
        </w:rPr>
        <w:t>.</w:t>
      </w:r>
    </w:p>
    <w:p w14:paraId="24CF4E81" w14:textId="77777777" w:rsidR="000D2805" w:rsidRPr="00274EA4" w:rsidRDefault="000D2805" w:rsidP="000D2805">
      <w:pPr>
        <w:spacing w:before="0" w:beforeAutospacing="0" w:after="0" w:afterAutospacing="0" w:line="240" w:lineRule="auto"/>
        <w:ind w:left="1134" w:hanging="1134"/>
        <w:jc w:val="both"/>
        <w:rPr>
          <w:rFonts w:cs="Times New Roman"/>
          <w:sz w:val="22"/>
        </w:rPr>
      </w:pPr>
    </w:p>
    <w:p w14:paraId="40037E69" w14:textId="2EC061F6" w:rsidR="000D2805" w:rsidRPr="00274EA4" w:rsidRDefault="000D2805" w:rsidP="000D2805">
      <w:pPr>
        <w:spacing w:before="0" w:beforeAutospacing="0" w:after="0" w:afterAutospacing="0" w:line="240" w:lineRule="auto"/>
        <w:ind w:left="1134" w:hanging="1134"/>
        <w:jc w:val="both"/>
        <w:rPr>
          <w:rFonts w:cs="Times New Roman"/>
          <w:sz w:val="22"/>
        </w:rPr>
      </w:pPr>
      <w:r w:rsidRPr="00274EA4">
        <w:rPr>
          <w:rFonts w:cs="Times New Roman"/>
          <w:sz w:val="22"/>
        </w:rPr>
        <w:t xml:space="preserve">Figure </w:t>
      </w:r>
      <w:r w:rsidR="005C17B7">
        <w:rPr>
          <w:rFonts w:cs="Times New Roman"/>
          <w:sz w:val="22"/>
        </w:rPr>
        <w:t>S</w:t>
      </w:r>
      <w:r w:rsidR="00861A6D">
        <w:rPr>
          <w:rFonts w:cs="Times New Roman"/>
          <w:sz w:val="22"/>
        </w:rPr>
        <w:t>4</w:t>
      </w:r>
      <w:r w:rsidRPr="00274EA4">
        <w:rPr>
          <w:rFonts w:cs="Times New Roman"/>
          <w:sz w:val="22"/>
        </w:rPr>
        <w:tab/>
        <w:t xml:space="preserve">Result of checkerboard resolution test </w:t>
      </w:r>
      <w:r>
        <w:rPr>
          <w:rFonts w:cs="Times New Roman"/>
          <w:sz w:val="22"/>
        </w:rPr>
        <w:t>of</w:t>
      </w:r>
      <w:r w:rsidRPr="00274EA4">
        <w:rPr>
          <w:rFonts w:cs="Times New Roman"/>
          <w:sz w:val="22"/>
        </w:rPr>
        <w:t xml:space="preserve"> North-South vertical cross-sections (NSVC) </w:t>
      </w:r>
      <w:r>
        <w:rPr>
          <w:rFonts w:cs="Times New Roman"/>
          <w:sz w:val="22"/>
        </w:rPr>
        <w:t xml:space="preserve">for (a) </w:t>
      </w:r>
      <w:r w:rsidRPr="00A33DA7">
        <w:rPr>
          <w:rFonts w:cs="Times New Roman"/>
          <w:sz w:val="22"/>
        </w:rPr>
        <w:t>0.</w:t>
      </w:r>
      <w:r>
        <w:rPr>
          <w:rFonts w:cs="Times New Roman"/>
          <w:sz w:val="22"/>
        </w:rPr>
        <w:t>25</w:t>
      </w:r>
      <w:r w:rsidRPr="00A33DA7">
        <w:rPr>
          <w:rFonts w:cs="Times New Roman"/>
          <w:sz w:val="22"/>
        </w:rPr>
        <w:t>º × 0.</w:t>
      </w:r>
      <w:r>
        <w:rPr>
          <w:rFonts w:cs="Times New Roman"/>
          <w:sz w:val="22"/>
        </w:rPr>
        <w:t>25</w:t>
      </w:r>
      <w:r w:rsidRPr="00A33DA7">
        <w:rPr>
          <w:rFonts w:cs="Times New Roman"/>
          <w:sz w:val="22"/>
        </w:rPr>
        <w:t>º</w:t>
      </w:r>
      <w:r>
        <w:rPr>
          <w:rFonts w:cs="Times New Roman"/>
          <w:sz w:val="22"/>
        </w:rPr>
        <w:t xml:space="preserve"> and (b) </w:t>
      </w:r>
      <w:r w:rsidRPr="00A33DA7">
        <w:rPr>
          <w:rFonts w:cs="Times New Roman"/>
          <w:sz w:val="22"/>
        </w:rPr>
        <w:t>0.</w:t>
      </w:r>
      <w:r>
        <w:rPr>
          <w:rFonts w:cs="Times New Roman"/>
          <w:sz w:val="22"/>
        </w:rPr>
        <w:t>50</w:t>
      </w:r>
      <w:r w:rsidRPr="00A33DA7">
        <w:rPr>
          <w:rFonts w:cs="Times New Roman"/>
          <w:sz w:val="22"/>
        </w:rPr>
        <w:t>º × 0.</w:t>
      </w:r>
      <w:r>
        <w:rPr>
          <w:rFonts w:cs="Times New Roman"/>
          <w:sz w:val="22"/>
        </w:rPr>
        <w:t>50</w:t>
      </w:r>
      <w:r w:rsidRPr="00A33DA7">
        <w:rPr>
          <w:rFonts w:cs="Times New Roman"/>
          <w:sz w:val="22"/>
        </w:rPr>
        <w:t>º</w:t>
      </w:r>
      <w:r>
        <w:rPr>
          <w:rFonts w:cs="Times New Roman"/>
          <w:sz w:val="22"/>
        </w:rPr>
        <w:t xml:space="preserve"> </w:t>
      </w:r>
      <w:r w:rsidRPr="00274EA4">
        <w:rPr>
          <w:rFonts w:cs="Times New Roman"/>
          <w:sz w:val="22"/>
        </w:rPr>
        <w:t>grid spacing</w:t>
      </w:r>
      <w:r>
        <w:rPr>
          <w:rFonts w:cs="Times New Roman"/>
          <w:sz w:val="22"/>
        </w:rPr>
        <w:t>s</w:t>
      </w:r>
      <w:r w:rsidRPr="00274EA4">
        <w:rPr>
          <w:rFonts w:cs="Times New Roman"/>
          <w:sz w:val="22"/>
        </w:rPr>
        <w:t>. The depth axis is</w:t>
      </w:r>
      <w:r>
        <w:rPr>
          <w:rFonts w:cs="Times New Roman"/>
          <w:sz w:val="22"/>
        </w:rPr>
        <w:t xml:space="preserve"> about</w:t>
      </w:r>
      <w:r w:rsidRPr="00274EA4">
        <w:rPr>
          <w:rFonts w:cs="Times New Roman"/>
          <w:sz w:val="22"/>
        </w:rPr>
        <w:t xml:space="preserve"> 5 times exaggerated.</w:t>
      </w:r>
      <w:r w:rsidR="00F5457A" w:rsidRPr="00F5457A">
        <w:rPr>
          <w:rFonts w:cs="Times New Roman"/>
          <w:b/>
          <w:bCs/>
          <w:sz w:val="22"/>
        </w:rPr>
        <w:t xml:space="preserve"> </w:t>
      </w:r>
      <w:r w:rsidR="00F5457A" w:rsidRPr="004A0581">
        <w:rPr>
          <w:rFonts w:cs="Times New Roman"/>
          <w:b/>
          <w:bCs/>
          <w:sz w:val="22"/>
        </w:rPr>
        <w:t>MS</w:t>
      </w:r>
      <w:r w:rsidR="00F5457A" w:rsidRPr="004A0581">
        <w:rPr>
          <w:rFonts w:cs="Times New Roman"/>
          <w:sz w:val="22"/>
        </w:rPr>
        <w:t xml:space="preserve"> (Malacca Strait), </w:t>
      </w:r>
      <w:r w:rsidR="00F5457A" w:rsidRPr="004A0581">
        <w:rPr>
          <w:rFonts w:cs="Times New Roman"/>
          <w:b/>
          <w:bCs/>
          <w:sz w:val="22"/>
        </w:rPr>
        <w:t>PM</w:t>
      </w:r>
      <w:r w:rsidR="00F5457A" w:rsidRPr="004A0581">
        <w:rPr>
          <w:rFonts w:cs="Times New Roman"/>
          <w:sz w:val="22"/>
        </w:rPr>
        <w:t xml:space="preserve"> (Peninsular Malaysia), </w:t>
      </w:r>
      <w:r w:rsidR="00F5457A" w:rsidRPr="004A0581">
        <w:rPr>
          <w:rFonts w:cs="Times New Roman"/>
          <w:b/>
          <w:bCs/>
          <w:sz w:val="22"/>
        </w:rPr>
        <w:t>PME</w:t>
      </w:r>
      <w:r w:rsidR="00F5457A" w:rsidRPr="004A0581">
        <w:rPr>
          <w:rFonts w:cs="Times New Roman"/>
          <w:sz w:val="22"/>
        </w:rPr>
        <w:t xml:space="preserve"> (East coast of Peninsular Malaysia), </w:t>
      </w:r>
      <w:r w:rsidR="00F5457A" w:rsidRPr="004A0581">
        <w:rPr>
          <w:rFonts w:cs="Times New Roman"/>
          <w:b/>
          <w:bCs/>
          <w:sz w:val="22"/>
        </w:rPr>
        <w:t>SCS</w:t>
      </w:r>
      <w:r w:rsidR="00F5457A" w:rsidRPr="004A0581">
        <w:rPr>
          <w:rFonts w:cs="Times New Roman"/>
          <w:sz w:val="22"/>
        </w:rPr>
        <w:t xml:space="preserve"> (South China Sea), </w:t>
      </w:r>
      <w:r w:rsidR="00F5457A" w:rsidRPr="000A6980">
        <w:rPr>
          <w:rFonts w:cs="Times New Roman"/>
          <w:b/>
          <w:bCs/>
          <w:sz w:val="22"/>
        </w:rPr>
        <w:t>SS</w:t>
      </w:r>
      <w:r w:rsidR="00F5457A" w:rsidRPr="004A0581">
        <w:rPr>
          <w:rFonts w:cs="Times New Roman"/>
          <w:sz w:val="22"/>
        </w:rPr>
        <w:t xml:space="preserve"> (Singapore Strait), </w:t>
      </w:r>
      <w:r w:rsidR="00F5457A" w:rsidRPr="000A6980">
        <w:rPr>
          <w:rFonts w:cs="Times New Roman"/>
          <w:b/>
          <w:bCs/>
          <w:sz w:val="22"/>
        </w:rPr>
        <w:t>Su</w:t>
      </w:r>
      <w:r w:rsidR="00F5457A" w:rsidRPr="004A0581">
        <w:rPr>
          <w:rFonts w:cs="Times New Roman"/>
          <w:sz w:val="22"/>
        </w:rPr>
        <w:t xml:space="preserve"> (Sumatra) and </w:t>
      </w:r>
      <w:r w:rsidR="00F5457A" w:rsidRPr="00C2344F">
        <w:rPr>
          <w:rFonts w:cs="Times New Roman"/>
          <w:b/>
          <w:bCs/>
          <w:sz w:val="22"/>
        </w:rPr>
        <w:t>TH</w:t>
      </w:r>
      <w:r w:rsidR="00F5457A" w:rsidRPr="004A0581">
        <w:rPr>
          <w:rFonts w:cs="Times New Roman"/>
          <w:sz w:val="22"/>
        </w:rPr>
        <w:t xml:space="preserve"> (Thailand). The forward slash between the character symbols denotes their boundary. Letters in purple are station codes</w:t>
      </w:r>
      <w:r w:rsidR="00F5457A">
        <w:rPr>
          <w:rFonts w:cs="Times New Roman"/>
          <w:sz w:val="22"/>
        </w:rPr>
        <w:t>.</w:t>
      </w:r>
    </w:p>
    <w:p w14:paraId="611549ED" w14:textId="77777777" w:rsidR="000D2805" w:rsidRPr="00274EA4" w:rsidRDefault="000D2805" w:rsidP="000D2805">
      <w:pPr>
        <w:spacing w:before="0" w:beforeAutospacing="0" w:after="0" w:afterAutospacing="0" w:line="240" w:lineRule="auto"/>
        <w:ind w:left="1134" w:hanging="1134"/>
        <w:jc w:val="both"/>
        <w:rPr>
          <w:rFonts w:cs="Times New Roman"/>
          <w:sz w:val="22"/>
        </w:rPr>
      </w:pPr>
    </w:p>
    <w:p w14:paraId="715166A7" w14:textId="646362D2" w:rsidR="000D2805" w:rsidRDefault="000D2805" w:rsidP="000D2805">
      <w:pPr>
        <w:spacing w:before="0" w:beforeAutospacing="0" w:after="0" w:afterAutospacing="0" w:line="240" w:lineRule="auto"/>
        <w:ind w:left="1134" w:hanging="1134"/>
        <w:jc w:val="both"/>
        <w:rPr>
          <w:rFonts w:cs="Times New Roman"/>
          <w:sz w:val="22"/>
        </w:rPr>
      </w:pPr>
      <w:r w:rsidRPr="00274EA4">
        <w:rPr>
          <w:rFonts w:cs="Times New Roman"/>
          <w:sz w:val="22"/>
        </w:rPr>
        <w:t xml:space="preserve">Figure </w:t>
      </w:r>
      <w:r w:rsidR="001D638A">
        <w:rPr>
          <w:rFonts w:cs="Times New Roman"/>
          <w:sz w:val="22"/>
        </w:rPr>
        <w:t>S</w:t>
      </w:r>
      <w:r w:rsidR="00861A6D">
        <w:rPr>
          <w:rFonts w:cs="Times New Roman"/>
          <w:sz w:val="22"/>
        </w:rPr>
        <w:t>5</w:t>
      </w:r>
      <w:r w:rsidRPr="00274EA4">
        <w:rPr>
          <w:rFonts w:cs="Times New Roman"/>
          <w:sz w:val="22"/>
        </w:rPr>
        <w:tab/>
      </w:r>
      <w:r w:rsidR="00A32133">
        <w:rPr>
          <w:rFonts w:cs="Times New Roman"/>
          <w:sz w:val="22"/>
        </w:rPr>
        <w:t xml:space="preserve">Inversion result of using stations and </w:t>
      </w:r>
      <w:bookmarkStart w:id="2" w:name="_Hlk189481513"/>
      <w:r w:rsidR="00A32133">
        <w:rPr>
          <w:rFonts w:cs="Times New Roman"/>
          <w:sz w:val="22"/>
        </w:rPr>
        <w:t xml:space="preserve">Pn arrival </w:t>
      </w:r>
      <w:bookmarkEnd w:id="2"/>
      <w:r w:rsidR="00A32133">
        <w:rPr>
          <w:rFonts w:cs="Times New Roman"/>
          <w:sz w:val="22"/>
        </w:rPr>
        <w:t xml:space="preserve">published by Lu </w:t>
      </w:r>
      <w:r w:rsidR="00A32133" w:rsidRPr="003938E6">
        <w:rPr>
          <w:rFonts w:cs="Times New Roman"/>
          <w:i/>
          <w:iCs/>
          <w:sz w:val="22"/>
        </w:rPr>
        <w:t>et al.</w:t>
      </w:r>
      <w:r w:rsidR="00A32133">
        <w:rPr>
          <w:rFonts w:cs="Times New Roman"/>
          <w:sz w:val="22"/>
        </w:rPr>
        <w:t xml:space="preserve"> (2022) for Hainan Island in China. (a) </w:t>
      </w:r>
      <w:bookmarkStart w:id="3" w:name="_Hlk189481732"/>
      <w:r w:rsidR="00A32133">
        <w:rPr>
          <w:rFonts w:cs="Times New Roman"/>
          <w:sz w:val="22"/>
        </w:rPr>
        <w:t>Histogram of travel</w:t>
      </w:r>
      <w:r w:rsidR="000846C4">
        <w:rPr>
          <w:rFonts w:cs="Times New Roman"/>
          <w:sz w:val="22"/>
        </w:rPr>
        <w:t>-</w:t>
      </w:r>
      <w:r w:rsidR="00A32133">
        <w:rPr>
          <w:rFonts w:cs="Times New Roman"/>
          <w:sz w:val="22"/>
        </w:rPr>
        <w:t xml:space="preserve">time residuals </w:t>
      </w:r>
      <w:bookmarkEnd w:id="3"/>
      <w:r w:rsidR="00A32133" w:rsidRPr="00145E36">
        <w:rPr>
          <w:rFonts w:cs="Times New Roman"/>
          <w:sz w:val="22"/>
        </w:rPr>
        <w:t>with an interval of 0.5 s</w:t>
      </w:r>
      <w:r w:rsidR="00A32133">
        <w:rPr>
          <w:rFonts w:cs="Times New Roman"/>
          <w:sz w:val="22"/>
        </w:rPr>
        <w:t xml:space="preserve">econds. (b) </w:t>
      </w:r>
      <w:bookmarkStart w:id="4" w:name="_Hlk189481765"/>
      <w:r w:rsidR="00A32133" w:rsidRPr="00A33DA7">
        <w:rPr>
          <w:rFonts w:cs="Times New Roman"/>
          <w:sz w:val="22"/>
        </w:rPr>
        <w:t>Result</w:t>
      </w:r>
      <w:r w:rsidR="00A32133">
        <w:rPr>
          <w:rFonts w:cs="Times New Roman"/>
          <w:sz w:val="22"/>
        </w:rPr>
        <w:t>s</w:t>
      </w:r>
      <w:r w:rsidR="00A32133" w:rsidRPr="00A33DA7">
        <w:rPr>
          <w:rFonts w:cs="Times New Roman"/>
          <w:sz w:val="22"/>
        </w:rPr>
        <w:t xml:space="preserve"> of checkerboard resolution </w:t>
      </w:r>
      <w:bookmarkEnd w:id="4"/>
      <w:r w:rsidR="00A32133" w:rsidRPr="00A33DA7">
        <w:rPr>
          <w:rFonts w:cs="Times New Roman"/>
          <w:sz w:val="22"/>
        </w:rPr>
        <w:t xml:space="preserve">at </w:t>
      </w:r>
      <w:r w:rsidR="00A32133">
        <w:rPr>
          <w:rFonts w:cs="Times New Roman"/>
          <w:sz w:val="22"/>
        </w:rPr>
        <w:t xml:space="preserve">a depth of 50 km. (c) </w:t>
      </w:r>
      <w:bookmarkStart w:id="5" w:name="_Hlk189481835"/>
      <w:r w:rsidR="00A32133">
        <w:rPr>
          <w:rFonts w:cs="Times New Roman"/>
          <w:sz w:val="22"/>
        </w:rPr>
        <w:t xml:space="preserve">The tomographic model </w:t>
      </w:r>
      <w:bookmarkEnd w:id="5"/>
      <w:r w:rsidR="00A32133" w:rsidRPr="00A33DA7">
        <w:rPr>
          <w:rFonts w:cs="Times New Roman"/>
          <w:sz w:val="22"/>
        </w:rPr>
        <w:t xml:space="preserve">at </w:t>
      </w:r>
      <w:bookmarkStart w:id="6" w:name="_Hlk189481863"/>
      <w:r w:rsidR="00A32133">
        <w:rPr>
          <w:rFonts w:cs="Times New Roman"/>
          <w:sz w:val="22"/>
        </w:rPr>
        <w:t>a depth of 50 km</w:t>
      </w:r>
      <w:bookmarkStart w:id="7" w:name="_Hlk189481822"/>
      <w:bookmarkEnd w:id="6"/>
      <w:r w:rsidR="00A32133">
        <w:rPr>
          <w:rFonts w:cs="Times New Roman"/>
          <w:sz w:val="22"/>
        </w:rPr>
        <w:t>.</w:t>
      </w:r>
    </w:p>
    <w:p w14:paraId="73E7A90C" w14:textId="77777777" w:rsidR="003D5D0A" w:rsidRPr="00274EA4" w:rsidRDefault="003D5D0A" w:rsidP="000D2805">
      <w:pPr>
        <w:spacing w:before="0" w:beforeAutospacing="0" w:after="0" w:afterAutospacing="0" w:line="240" w:lineRule="auto"/>
        <w:ind w:left="1134" w:hanging="1134"/>
        <w:jc w:val="both"/>
        <w:rPr>
          <w:rFonts w:cs="Times New Roman"/>
          <w:sz w:val="22"/>
        </w:rPr>
      </w:pPr>
    </w:p>
    <w:bookmarkEnd w:id="7"/>
    <w:p w14:paraId="23D4B7F6" w14:textId="77777777" w:rsidR="003D5D0A" w:rsidRDefault="003D5D0A" w:rsidP="003D5D0A">
      <w:pPr>
        <w:tabs>
          <w:tab w:val="left" w:pos="1276"/>
        </w:tabs>
        <w:spacing w:before="0" w:beforeAutospacing="0" w:after="0" w:afterAutospacing="0" w:line="240" w:lineRule="auto"/>
        <w:ind w:left="1134" w:hanging="1134"/>
        <w:jc w:val="both"/>
        <w:rPr>
          <w:rFonts w:cs="Times New Roman"/>
          <w:sz w:val="22"/>
        </w:rPr>
      </w:pPr>
      <w:r w:rsidRPr="00274EA4">
        <w:rPr>
          <w:rFonts w:cs="Times New Roman"/>
          <w:sz w:val="22"/>
        </w:rPr>
        <w:t>Figure</w:t>
      </w:r>
      <w:r>
        <w:rPr>
          <w:rFonts w:cs="Times New Roman"/>
          <w:sz w:val="22"/>
        </w:rPr>
        <w:t xml:space="preserve"> S6</w:t>
      </w:r>
      <w:r w:rsidRPr="00274EA4">
        <w:rPr>
          <w:rFonts w:cs="Times New Roman"/>
          <w:sz w:val="22"/>
        </w:rPr>
        <w:tab/>
      </w:r>
      <w:r>
        <w:rPr>
          <w:rFonts w:cs="Times New Roman"/>
          <w:sz w:val="22"/>
        </w:rPr>
        <w:t xml:space="preserve">Inversion result of Toyokuni </w:t>
      </w:r>
      <w:r w:rsidRPr="003C58B9">
        <w:rPr>
          <w:rFonts w:cs="Times New Roman"/>
          <w:i/>
          <w:iCs/>
          <w:sz w:val="22"/>
        </w:rPr>
        <w:t>et al.</w:t>
      </w:r>
      <w:r>
        <w:rPr>
          <w:rFonts w:cs="Times New Roman"/>
          <w:sz w:val="22"/>
        </w:rPr>
        <w:t xml:space="preserve"> (</w:t>
      </w:r>
      <w:r w:rsidRPr="00514F7E">
        <w:rPr>
          <w:rFonts w:cs="Times New Roman"/>
          <w:color w:val="0000FF"/>
          <w:sz w:val="22"/>
        </w:rPr>
        <w:t>2022</w:t>
      </w:r>
      <w:r>
        <w:rPr>
          <w:rFonts w:cs="Times New Roman"/>
          <w:sz w:val="22"/>
        </w:rPr>
        <w:t>) extracted for the study region at depths of (a) 32.5 km and (b) 50.0 km.</w:t>
      </w:r>
    </w:p>
    <w:p w14:paraId="5ADC0B81" w14:textId="77777777" w:rsidR="000D2805" w:rsidRDefault="000D2805" w:rsidP="000D2805">
      <w:pPr>
        <w:spacing w:before="0" w:beforeAutospacing="0" w:after="0" w:afterAutospacing="0" w:line="240" w:lineRule="auto"/>
        <w:ind w:left="1134" w:hanging="1134"/>
        <w:jc w:val="both"/>
        <w:rPr>
          <w:rFonts w:cs="Times New Roman"/>
          <w:sz w:val="22"/>
        </w:rPr>
      </w:pPr>
    </w:p>
    <w:p w14:paraId="48B46EFC" w14:textId="00839563" w:rsidR="00133B3D" w:rsidRDefault="00133B3D" w:rsidP="000D2805">
      <w:pPr>
        <w:spacing w:before="0" w:beforeAutospacing="0" w:after="0" w:afterAutospacing="0" w:line="240" w:lineRule="auto"/>
        <w:ind w:left="1134" w:hanging="1134"/>
        <w:jc w:val="both"/>
        <w:rPr>
          <w:rFonts w:cs="Times New Roman"/>
          <w:sz w:val="22"/>
        </w:rPr>
      </w:pPr>
      <w:r>
        <w:rPr>
          <w:noProof/>
        </w:rPr>
        <w:lastRenderedPageBreak/>
        <w:drawing>
          <wp:inline distT="0" distB="0" distL="0" distR="0" wp14:anchorId="1F2017E9" wp14:editId="7B62DAF5">
            <wp:extent cx="4826524" cy="4549138"/>
            <wp:effectExtent l="0" t="0" r="0" b="0"/>
            <wp:docPr id="3508480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524" cy="4549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F2CB0" w14:textId="77777777" w:rsidR="001C5DBB" w:rsidRPr="00274EA4" w:rsidRDefault="001C5DBB" w:rsidP="0085098B">
      <w:pPr>
        <w:spacing w:before="0" w:beforeAutospacing="0" w:after="0" w:afterAutospacing="0" w:line="240" w:lineRule="auto"/>
        <w:ind w:left="1134" w:hanging="1134"/>
        <w:jc w:val="both"/>
        <w:rPr>
          <w:rFonts w:cs="Times New Roman"/>
          <w:sz w:val="22"/>
        </w:rPr>
      </w:pPr>
    </w:p>
    <w:p w14:paraId="5E079D81" w14:textId="7F6EA5DE" w:rsidR="00133B3D" w:rsidRPr="00274EA4" w:rsidRDefault="00133B3D" w:rsidP="00133B3D">
      <w:pPr>
        <w:spacing w:before="0" w:beforeAutospacing="0" w:after="0" w:afterAutospacing="0" w:line="240" w:lineRule="auto"/>
        <w:ind w:left="993" w:hanging="993"/>
        <w:jc w:val="both"/>
        <w:rPr>
          <w:rFonts w:cs="Times New Roman"/>
          <w:sz w:val="22"/>
        </w:rPr>
      </w:pPr>
      <w:r w:rsidRPr="00274EA4">
        <w:rPr>
          <w:rFonts w:cs="Times New Roman"/>
          <w:sz w:val="22"/>
        </w:rPr>
        <w:t>Figure</w:t>
      </w:r>
      <w:r>
        <w:rPr>
          <w:rFonts w:cs="Times New Roman"/>
          <w:sz w:val="22"/>
        </w:rPr>
        <w:t xml:space="preserve"> S1</w:t>
      </w:r>
      <w:r w:rsidRPr="00274EA4">
        <w:rPr>
          <w:rFonts w:cs="Times New Roman"/>
          <w:sz w:val="22"/>
        </w:rPr>
        <w:tab/>
      </w:r>
      <w:r w:rsidR="002B05AD" w:rsidRPr="00861A6D">
        <w:rPr>
          <w:sz w:val="22"/>
        </w:rPr>
        <w:t>A schematic representation of widths to height ratios (not to scale) for the (a) 0.</w:t>
      </w:r>
      <w:r w:rsidR="002B05AD">
        <w:rPr>
          <w:sz w:val="22"/>
        </w:rPr>
        <w:t>2</w:t>
      </w:r>
      <w:r w:rsidR="002B05AD" w:rsidRPr="00861A6D">
        <w:rPr>
          <w:sz w:val="22"/>
        </w:rPr>
        <w:t xml:space="preserve">5º and (b) </w:t>
      </w:r>
      <w:r w:rsidR="002B05AD">
        <w:rPr>
          <w:sz w:val="22"/>
        </w:rPr>
        <w:t>0</w:t>
      </w:r>
      <w:r w:rsidR="002B05AD" w:rsidRPr="00861A6D">
        <w:rPr>
          <w:sz w:val="22"/>
        </w:rPr>
        <w:t>.</w:t>
      </w:r>
      <w:r w:rsidR="002B05AD">
        <w:rPr>
          <w:sz w:val="22"/>
        </w:rPr>
        <w:t>5</w:t>
      </w:r>
      <w:r w:rsidR="002B05AD" w:rsidRPr="00861A6D">
        <w:rPr>
          <w:sz w:val="22"/>
        </w:rPr>
        <w:t>º equilateral grid cells at different depths</w:t>
      </w:r>
      <w:r>
        <w:rPr>
          <w:rFonts w:cs="Times New Roman"/>
          <w:sz w:val="22"/>
        </w:rPr>
        <w:t>.</w:t>
      </w:r>
    </w:p>
    <w:p w14:paraId="7EC79810" w14:textId="77777777" w:rsidR="00403E0D" w:rsidRPr="00274EA4" w:rsidRDefault="00403E0D" w:rsidP="0037632E">
      <w:pPr>
        <w:spacing w:before="240" w:beforeAutospacing="0" w:after="0" w:afterAutospacing="0" w:line="240" w:lineRule="auto"/>
        <w:jc w:val="both"/>
        <w:rPr>
          <w:rFonts w:cs="Times New Roman"/>
          <w:sz w:val="22"/>
        </w:rPr>
      </w:pPr>
    </w:p>
    <w:p w14:paraId="0F520753" w14:textId="6F75461D" w:rsidR="00B84546" w:rsidRPr="00274EA4" w:rsidRDefault="009441B6" w:rsidP="0037632E">
      <w:pPr>
        <w:spacing w:before="0" w:beforeAutospacing="0" w:after="0" w:afterAutospacing="0" w:line="240" w:lineRule="auto"/>
        <w:jc w:val="both"/>
        <w:rPr>
          <w:rFonts w:cs="Times New Roman"/>
          <w:sz w:val="22"/>
        </w:rPr>
      </w:pPr>
      <w:r w:rsidRPr="00274EA4">
        <w:rPr>
          <w:rFonts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F7EA77" wp14:editId="0444CA47">
                <wp:simplePos x="0" y="0"/>
                <wp:positionH relativeFrom="margin">
                  <wp:posOffset>-236</wp:posOffset>
                </wp:positionH>
                <wp:positionV relativeFrom="paragraph">
                  <wp:posOffset>7016558</wp:posOffset>
                </wp:positionV>
                <wp:extent cx="352425" cy="362723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3627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8A9540" w14:textId="16A8714D" w:rsidR="009441B6" w:rsidRPr="009441B6" w:rsidRDefault="009441B6" w:rsidP="009441B6">
                            <w:pPr>
                              <w:spacing w:after="0" w:line="240" w:lineRule="auto"/>
                              <w:jc w:val="center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441B6"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F7EA7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552.5pt;width:27.75pt;height:28.55pt;z-index:251659264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" filled="f" stroked="f">
                <v:textbox>
                  <w:txbxContent>
                    <w:p w14:paraId="438A9540" w14:textId="16A8714D" w:rsidR="009441B6" w:rsidRPr="009441B6" w:rsidRDefault="009441B6" w:rsidP="009441B6">
                      <w:pPr>
                        <w:spacing w:after="0" w:line="240" w:lineRule="auto"/>
                        <w:jc w:val="center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441B6">
                        <w:rPr>
                          <w:rFonts w:cs="Times New Roman"/>
                          <w:noProof/>
                          <w:color w:val="000000" w:themeColor="text1"/>
                          <w:szCs w:val="24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6999" w:rsidRPr="00274EA4">
        <w:rPr>
          <w:rFonts w:cs="Times New Roman"/>
          <w:noProof/>
          <w:sz w:val="22"/>
        </w:rPr>
        <w:drawing>
          <wp:inline distT="0" distB="0" distL="0" distR="0" wp14:anchorId="010FCA43" wp14:editId="28697F58">
            <wp:extent cx="2488565" cy="194139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565" cy="19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35337" w14:textId="77777777" w:rsidR="005204A3" w:rsidRPr="00274EA4" w:rsidRDefault="005204A3" w:rsidP="005204A3">
      <w:pPr>
        <w:spacing w:before="0" w:beforeAutospacing="0" w:after="0" w:afterAutospacing="0" w:line="240" w:lineRule="auto"/>
        <w:jc w:val="both"/>
        <w:rPr>
          <w:rFonts w:cs="Times New Roman"/>
          <w:sz w:val="22"/>
        </w:rPr>
      </w:pPr>
    </w:p>
    <w:p w14:paraId="7646CDA8" w14:textId="62F1382A" w:rsidR="00C87C63" w:rsidRPr="00274EA4" w:rsidRDefault="00C87C63" w:rsidP="00FA549A">
      <w:pPr>
        <w:spacing w:before="0" w:beforeAutospacing="0" w:after="0" w:afterAutospacing="0" w:line="240" w:lineRule="auto"/>
        <w:ind w:left="993" w:hanging="993"/>
        <w:jc w:val="both"/>
        <w:rPr>
          <w:rFonts w:cs="Times New Roman"/>
          <w:sz w:val="22"/>
        </w:rPr>
      </w:pPr>
      <w:r w:rsidRPr="00274EA4">
        <w:rPr>
          <w:rFonts w:cs="Times New Roman"/>
          <w:sz w:val="22"/>
        </w:rPr>
        <w:t>Figure</w:t>
      </w:r>
      <w:r>
        <w:rPr>
          <w:rFonts w:cs="Times New Roman"/>
          <w:sz w:val="22"/>
        </w:rPr>
        <w:t xml:space="preserve"> </w:t>
      </w:r>
      <w:r w:rsidR="001D638A">
        <w:rPr>
          <w:rFonts w:cs="Times New Roman"/>
          <w:sz w:val="22"/>
        </w:rPr>
        <w:t>S</w:t>
      </w:r>
      <w:r w:rsidR="002B05AD">
        <w:rPr>
          <w:rFonts w:cs="Times New Roman"/>
          <w:sz w:val="22"/>
        </w:rPr>
        <w:t>2</w:t>
      </w:r>
      <w:r w:rsidRPr="00274EA4">
        <w:rPr>
          <w:rFonts w:cs="Times New Roman"/>
          <w:sz w:val="22"/>
        </w:rPr>
        <w:tab/>
      </w:r>
      <w:r w:rsidRPr="00C87C63">
        <w:rPr>
          <w:rFonts w:cs="Times New Roman"/>
          <w:sz w:val="22"/>
        </w:rPr>
        <w:t>Grid nodes around a point (P) within a block with the eight vertices denoted by N1, N2, N3, N4, N5, N6, N7, and N8</w:t>
      </w:r>
      <w:r>
        <w:rPr>
          <w:rFonts w:cs="Times New Roman"/>
          <w:sz w:val="22"/>
        </w:rPr>
        <w:t>.</w:t>
      </w:r>
    </w:p>
    <w:p w14:paraId="6D737DEA" w14:textId="77777777" w:rsidR="00670C35" w:rsidRDefault="00670C35" w:rsidP="0037632E">
      <w:pPr>
        <w:spacing w:before="0" w:beforeAutospacing="0" w:after="0" w:afterAutospacing="0" w:line="240" w:lineRule="auto"/>
        <w:jc w:val="both"/>
        <w:rPr>
          <w:rFonts w:cs="Times New Roman"/>
          <w:sz w:val="22"/>
        </w:rPr>
      </w:pPr>
    </w:p>
    <w:p w14:paraId="5E1F11A4" w14:textId="77777777" w:rsidR="00B33C57" w:rsidRDefault="00B33C57" w:rsidP="0037632E">
      <w:pPr>
        <w:spacing w:before="0" w:beforeAutospacing="0" w:after="0" w:afterAutospacing="0" w:line="240" w:lineRule="auto"/>
        <w:jc w:val="both"/>
        <w:rPr>
          <w:rFonts w:cs="Times New Roman"/>
          <w:sz w:val="22"/>
        </w:rPr>
      </w:pPr>
    </w:p>
    <w:p w14:paraId="4DA5A5D4" w14:textId="77777777" w:rsidR="00670C35" w:rsidRDefault="00670C35" w:rsidP="0037632E">
      <w:pPr>
        <w:spacing w:before="0" w:beforeAutospacing="0" w:after="0" w:afterAutospacing="0" w:line="240" w:lineRule="auto"/>
        <w:jc w:val="both"/>
        <w:rPr>
          <w:rFonts w:cs="Times New Roman"/>
          <w:sz w:val="22"/>
        </w:rPr>
      </w:pPr>
    </w:p>
    <w:p w14:paraId="5707A212" w14:textId="172170DF" w:rsidR="00C47E5F" w:rsidRPr="00274EA4" w:rsidRDefault="001D1104" w:rsidP="0037632E">
      <w:pPr>
        <w:spacing w:before="0" w:beforeAutospacing="0" w:after="0" w:afterAutospacing="0" w:line="240" w:lineRule="auto"/>
        <w:jc w:val="both"/>
        <w:rPr>
          <w:rFonts w:cs="Times New Roman"/>
          <w:sz w:val="22"/>
        </w:rPr>
      </w:pPr>
      <w:r w:rsidRPr="00274EA4">
        <w:rPr>
          <w:rFonts w:cs="Times New Roman"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C3E9E13" wp14:editId="39F752C4">
                <wp:simplePos x="0" y="0"/>
                <wp:positionH relativeFrom="margin">
                  <wp:posOffset>38100</wp:posOffset>
                </wp:positionH>
                <wp:positionV relativeFrom="paragraph">
                  <wp:posOffset>45720</wp:posOffset>
                </wp:positionV>
                <wp:extent cx="352425" cy="31369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968FEE" w14:textId="77777777" w:rsidR="00AE086D" w:rsidRPr="009441B6" w:rsidRDefault="00AE086D" w:rsidP="00AE086D">
                            <w:pPr>
                              <w:spacing w:after="0" w:line="240" w:lineRule="auto"/>
                              <w:jc w:val="center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441B6"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 w:rsidRPr="009441B6"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E9E13" id="Text Box 12" o:spid="_x0000_s1027" type="#_x0000_t202" style="position:absolute;left:0;text-align:left;margin-left:3pt;margin-top:3.6pt;width:27.75pt;height:24.7pt;z-index:251667456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" filled="f" stroked="f">
                <v:textbox>
                  <w:txbxContent>
                    <w:p w14:paraId="54968FEE" w14:textId="77777777" w:rsidR="00AE086D" w:rsidRPr="009441B6" w:rsidRDefault="00AE086D" w:rsidP="00AE086D">
                      <w:pPr>
                        <w:spacing w:after="0" w:line="240" w:lineRule="auto"/>
                        <w:jc w:val="center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441B6">
                        <w:rPr>
                          <w:rFonts w:cs="Times New Roman"/>
                          <w:noProof/>
                          <w:color w:val="000000" w:themeColor="text1"/>
                          <w:szCs w:val="24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>
                        <w:rPr>
                          <w:rFonts w:cs="Times New Roman"/>
                          <w:noProof/>
                          <w:color w:val="000000" w:themeColor="text1"/>
                          <w:szCs w:val="24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 w:rsidRPr="009441B6">
                        <w:rPr>
                          <w:rFonts w:cs="Times New Roman"/>
                          <w:noProof/>
                          <w:color w:val="000000" w:themeColor="text1"/>
                          <w:szCs w:val="24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733E" w:rsidRPr="00274EA4">
        <w:rPr>
          <w:rFonts w:cs="Times New Roman"/>
          <w:sz w:val="22"/>
        </w:rPr>
        <w:t xml:space="preserve"> </w:t>
      </w:r>
      <w:r w:rsidR="00DB733E" w:rsidRPr="00274EA4">
        <w:rPr>
          <w:rFonts w:cs="Times New Roman"/>
          <w:noProof/>
          <w:sz w:val="22"/>
        </w:rPr>
        <w:drawing>
          <wp:inline distT="0" distB="0" distL="0" distR="0" wp14:anchorId="5DB02B0C" wp14:editId="503E27F5">
            <wp:extent cx="4615445" cy="3373241"/>
            <wp:effectExtent l="0" t="0" r="0" b="0"/>
            <wp:docPr id="20099709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70911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445" cy="337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74903" w14:textId="29869295" w:rsidR="001C58C6" w:rsidRPr="00274EA4" w:rsidRDefault="001C58C6" w:rsidP="0037632E">
      <w:pPr>
        <w:spacing w:before="0" w:beforeAutospacing="0" w:after="0" w:afterAutospacing="0" w:line="240" w:lineRule="auto"/>
        <w:jc w:val="both"/>
        <w:rPr>
          <w:rFonts w:cs="Times New Roman"/>
          <w:sz w:val="22"/>
        </w:rPr>
      </w:pPr>
    </w:p>
    <w:p w14:paraId="2D0027D7" w14:textId="78F3DCB8" w:rsidR="001C58C6" w:rsidRPr="00274EA4" w:rsidRDefault="005771FF" w:rsidP="0037632E">
      <w:pPr>
        <w:spacing w:before="0" w:beforeAutospacing="0" w:after="0" w:afterAutospacing="0" w:line="240" w:lineRule="auto"/>
        <w:jc w:val="both"/>
        <w:rPr>
          <w:rFonts w:cs="Times New Roman"/>
          <w:sz w:val="22"/>
        </w:rPr>
      </w:pPr>
      <w:r w:rsidRPr="00274EA4">
        <w:rPr>
          <w:rFonts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11EFF27" wp14:editId="0FAFC2CC">
                <wp:simplePos x="0" y="0"/>
                <wp:positionH relativeFrom="margin">
                  <wp:posOffset>96762</wp:posOffset>
                </wp:positionH>
                <wp:positionV relativeFrom="paragraph">
                  <wp:posOffset>113751</wp:posOffset>
                </wp:positionV>
                <wp:extent cx="352425" cy="313690"/>
                <wp:effectExtent l="0" t="0" r="0" b="0"/>
                <wp:wrapNone/>
                <wp:docPr id="957215014" name="Text Box 957215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4DF1D6" w14:textId="4FBF5FCC" w:rsidR="005771FF" w:rsidRPr="009441B6" w:rsidRDefault="005771FF" w:rsidP="00AE086D">
                            <w:pPr>
                              <w:spacing w:after="0" w:line="240" w:lineRule="auto"/>
                              <w:jc w:val="center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441B6"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 w:rsidRPr="009441B6"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EFF27" id="Text Box 957215014" o:spid="_x0000_s1028" type="#_x0000_t202" style="position:absolute;left:0;text-align:left;margin-left:7.6pt;margin-top:8.95pt;width:27.75pt;height:24.7pt;z-index:251685888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" filled="f" stroked="f">
                <v:textbox>
                  <w:txbxContent>
                    <w:p w14:paraId="524DF1D6" w14:textId="4FBF5FCC" w:rsidR="005771FF" w:rsidRPr="009441B6" w:rsidRDefault="005771FF" w:rsidP="00AE086D">
                      <w:pPr>
                        <w:spacing w:after="0" w:line="240" w:lineRule="auto"/>
                        <w:jc w:val="center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441B6">
                        <w:rPr>
                          <w:rFonts w:cs="Times New Roman"/>
                          <w:noProof/>
                          <w:color w:val="000000" w:themeColor="text1"/>
                          <w:szCs w:val="24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>
                        <w:rPr>
                          <w:rFonts w:cs="Times New Roman"/>
                          <w:noProof/>
                          <w:color w:val="000000" w:themeColor="text1"/>
                          <w:szCs w:val="24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 w:rsidRPr="009441B6">
                        <w:rPr>
                          <w:rFonts w:cs="Times New Roman"/>
                          <w:noProof/>
                          <w:color w:val="000000" w:themeColor="text1"/>
                          <w:szCs w:val="24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58C6" w:rsidRPr="00274EA4">
        <w:rPr>
          <w:rFonts w:cs="Times New Roman"/>
          <w:noProof/>
          <w:sz w:val="22"/>
        </w:rPr>
        <w:drawing>
          <wp:inline distT="0" distB="0" distL="0" distR="0" wp14:anchorId="17489BAC" wp14:editId="155AECC8">
            <wp:extent cx="4579951" cy="3347301"/>
            <wp:effectExtent l="0" t="0" r="0" b="5715"/>
            <wp:docPr id="3352166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6651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183" cy="335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10C02" w14:textId="77777777" w:rsidR="001C58C6" w:rsidRPr="00274EA4" w:rsidRDefault="001C58C6" w:rsidP="0037632E">
      <w:pPr>
        <w:spacing w:before="0" w:beforeAutospacing="0" w:after="0" w:afterAutospacing="0" w:line="240" w:lineRule="auto"/>
        <w:jc w:val="both"/>
        <w:rPr>
          <w:rFonts w:cs="Times New Roman"/>
          <w:sz w:val="22"/>
        </w:rPr>
      </w:pPr>
    </w:p>
    <w:p w14:paraId="6019B627" w14:textId="5B8CBCB6" w:rsidR="00222772" w:rsidRPr="00274EA4" w:rsidRDefault="00222772" w:rsidP="00FC2009">
      <w:pPr>
        <w:spacing w:before="0" w:beforeAutospacing="0" w:after="0" w:afterAutospacing="0" w:line="240" w:lineRule="auto"/>
        <w:ind w:left="993" w:hanging="993"/>
        <w:jc w:val="both"/>
        <w:rPr>
          <w:rFonts w:cs="Times New Roman"/>
          <w:sz w:val="22"/>
        </w:rPr>
      </w:pPr>
      <w:r w:rsidRPr="00274EA4">
        <w:rPr>
          <w:rFonts w:cs="Times New Roman"/>
          <w:sz w:val="22"/>
        </w:rPr>
        <w:t xml:space="preserve">Figure </w:t>
      </w:r>
      <w:r w:rsidR="001D638A">
        <w:rPr>
          <w:rFonts w:cs="Times New Roman"/>
          <w:sz w:val="22"/>
        </w:rPr>
        <w:t>S</w:t>
      </w:r>
      <w:r w:rsidR="002B05AD">
        <w:rPr>
          <w:rFonts w:cs="Times New Roman"/>
          <w:sz w:val="22"/>
        </w:rPr>
        <w:t>3</w:t>
      </w:r>
      <w:r w:rsidRPr="00274EA4">
        <w:rPr>
          <w:rFonts w:cs="Times New Roman"/>
          <w:sz w:val="22"/>
        </w:rPr>
        <w:tab/>
      </w:r>
      <w:r w:rsidR="001972C8" w:rsidRPr="000E5482">
        <w:rPr>
          <w:rFonts w:cs="Times New Roman"/>
          <w:sz w:val="22"/>
        </w:rPr>
        <w:t xml:space="preserve">East-West </w:t>
      </w:r>
      <w:r w:rsidR="001972C8">
        <w:rPr>
          <w:rFonts w:cs="Times New Roman"/>
          <w:sz w:val="22"/>
        </w:rPr>
        <w:t>v</w:t>
      </w:r>
      <w:r w:rsidR="001972C8" w:rsidRPr="000E5482">
        <w:rPr>
          <w:rFonts w:cs="Times New Roman"/>
          <w:sz w:val="22"/>
        </w:rPr>
        <w:t xml:space="preserve">ertical </w:t>
      </w:r>
      <w:r w:rsidR="001972C8">
        <w:rPr>
          <w:rFonts w:cs="Times New Roman"/>
          <w:sz w:val="22"/>
        </w:rPr>
        <w:t>c</w:t>
      </w:r>
      <w:r w:rsidR="001972C8" w:rsidRPr="000E5482">
        <w:rPr>
          <w:rFonts w:cs="Times New Roman"/>
          <w:sz w:val="22"/>
        </w:rPr>
        <w:t xml:space="preserve">ross-sections (EWVC) </w:t>
      </w:r>
      <w:r w:rsidR="001972C8">
        <w:rPr>
          <w:rFonts w:cs="Times New Roman"/>
          <w:sz w:val="22"/>
        </w:rPr>
        <w:t>through the</w:t>
      </w:r>
      <w:r w:rsidRPr="000E5482">
        <w:rPr>
          <w:rFonts w:cs="Times New Roman"/>
          <w:sz w:val="22"/>
        </w:rPr>
        <w:t xml:space="preserve"> checkerboard resolution </w:t>
      </w:r>
      <w:r w:rsidR="00EA289C">
        <w:rPr>
          <w:rFonts w:cs="Times New Roman"/>
          <w:sz w:val="22"/>
        </w:rPr>
        <w:t xml:space="preserve">for </w:t>
      </w:r>
      <w:r w:rsidR="00487825" w:rsidRPr="000E5482">
        <w:rPr>
          <w:rFonts w:cs="Times New Roman"/>
          <w:sz w:val="22"/>
        </w:rPr>
        <w:t>(a) 0.</w:t>
      </w:r>
      <w:r w:rsidR="002E24E0" w:rsidRPr="000E5482">
        <w:rPr>
          <w:rFonts w:cs="Times New Roman"/>
          <w:sz w:val="22"/>
        </w:rPr>
        <w:t>25</w:t>
      </w:r>
      <w:r w:rsidR="00487825" w:rsidRPr="000E5482">
        <w:rPr>
          <w:rFonts w:cs="Times New Roman"/>
          <w:sz w:val="22"/>
        </w:rPr>
        <w:t>º × 0.</w:t>
      </w:r>
      <w:r w:rsidR="002E24E0" w:rsidRPr="000E5482">
        <w:rPr>
          <w:rFonts w:cs="Times New Roman"/>
          <w:sz w:val="22"/>
        </w:rPr>
        <w:t>25</w:t>
      </w:r>
      <w:r w:rsidR="00487825" w:rsidRPr="000E5482">
        <w:rPr>
          <w:rFonts w:cs="Times New Roman"/>
          <w:sz w:val="22"/>
        </w:rPr>
        <w:t>º and (b) 0.</w:t>
      </w:r>
      <w:r w:rsidR="002E24E0" w:rsidRPr="000E5482">
        <w:rPr>
          <w:rFonts w:cs="Times New Roman"/>
          <w:sz w:val="22"/>
        </w:rPr>
        <w:t>50</w:t>
      </w:r>
      <w:r w:rsidR="00487825" w:rsidRPr="000E5482">
        <w:rPr>
          <w:rFonts w:cs="Times New Roman"/>
          <w:sz w:val="22"/>
        </w:rPr>
        <w:t>º × 0.</w:t>
      </w:r>
      <w:r w:rsidR="002E24E0" w:rsidRPr="000E5482">
        <w:rPr>
          <w:rFonts w:cs="Times New Roman"/>
          <w:sz w:val="22"/>
        </w:rPr>
        <w:t>50</w:t>
      </w:r>
      <w:r w:rsidR="00487825" w:rsidRPr="000E5482">
        <w:rPr>
          <w:rFonts w:cs="Times New Roman"/>
          <w:sz w:val="22"/>
        </w:rPr>
        <w:t>º</w:t>
      </w:r>
      <w:r w:rsidR="00DF3F91" w:rsidRPr="000E5482">
        <w:rPr>
          <w:rFonts w:cs="Times New Roman"/>
          <w:sz w:val="22"/>
        </w:rPr>
        <w:t xml:space="preserve"> grid spacings</w:t>
      </w:r>
      <w:r w:rsidRPr="000E5482">
        <w:rPr>
          <w:rFonts w:cs="Times New Roman"/>
          <w:sz w:val="22"/>
        </w:rPr>
        <w:t xml:space="preserve">. The depth axis </w:t>
      </w:r>
      <w:r w:rsidR="00A53315" w:rsidRPr="000E5482">
        <w:rPr>
          <w:rFonts w:cs="Times New Roman"/>
          <w:sz w:val="22"/>
        </w:rPr>
        <w:t xml:space="preserve">is </w:t>
      </w:r>
      <w:r w:rsidR="00FC2009" w:rsidRPr="000E5482">
        <w:rPr>
          <w:rFonts w:cs="Times New Roman"/>
          <w:sz w:val="22"/>
        </w:rPr>
        <w:t>about</w:t>
      </w:r>
      <w:r w:rsidR="00A53315" w:rsidRPr="000E5482">
        <w:rPr>
          <w:rFonts w:cs="Times New Roman"/>
          <w:sz w:val="22"/>
        </w:rPr>
        <w:t xml:space="preserve"> 5</w:t>
      </w:r>
      <w:r w:rsidRPr="000E5482">
        <w:rPr>
          <w:rFonts w:cs="Times New Roman"/>
          <w:sz w:val="22"/>
        </w:rPr>
        <w:t xml:space="preserve"> times exaggerated.</w:t>
      </w:r>
      <w:r w:rsidR="000E5482" w:rsidRPr="000E5482">
        <w:rPr>
          <w:rFonts w:cs="Times New Roman"/>
          <w:color w:val="000000"/>
          <w:sz w:val="22"/>
        </w:rPr>
        <w:t xml:space="preserve"> </w:t>
      </w:r>
      <w:r w:rsidR="000E5482" w:rsidRPr="003A158F">
        <w:rPr>
          <w:rFonts w:cs="Times New Roman"/>
          <w:b/>
          <w:bCs/>
          <w:color w:val="000000"/>
          <w:sz w:val="22"/>
        </w:rPr>
        <w:t>MS</w:t>
      </w:r>
      <w:r w:rsidR="000E5482" w:rsidRPr="000E5482">
        <w:rPr>
          <w:rFonts w:cs="Times New Roman"/>
          <w:color w:val="000000"/>
          <w:sz w:val="22"/>
        </w:rPr>
        <w:t xml:space="preserve"> (Malacca Strait), </w:t>
      </w:r>
      <w:r w:rsidR="000E5482" w:rsidRPr="003A158F">
        <w:rPr>
          <w:rFonts w:cs="Times New Roman"/>
          <w:b/>
          <w:bCs/>
          <w:color w:val="000000"/>
          <w:sz w:val="22"/>
        </w:rPr>
        <w:t>PM</w:t>
      </w:r>
      <w:r w:rsidR="000E5482" w:rsidRPr="000E5482">
        <w:rPr>
          <w:rFonts w:cs="Times New Roman"/>
          <w:color w:val="000000"/>
          <w:sz w:val="22"/>
        </w:rPr>
        <w:t xml:space="preserve"> (Peninsular Malaysia), </w:t>
      </w:r>
      <w:r w:rsidR="000E5482" w:rsidRPr="0010641F">
        <w:rPr>
          <w:rFonts w:cs="Times New Roman"/>
          <w:b/>
          <w:bCs/>
          <w:color w:val="000000"/>
          <w:sz w:val="22"/>
        </w:rPr>
        <w:t>PME</w:t>
      </w:r>
      <w:r w:rsidR="000E5482" w:rsidRPr="000E5482">
        <w:rPr>
          <w:rFonts w:cs="Times New Roman"/>
          <w:color w:val="000000"/>
          <w:sz w:val="22"/>
        </w:rPr>
        <w:t xml:space="preserve"> (</w:t>
      </w:r>
      <w:bookmarkStart w:id="8" w:name="_Hlk189243893"/>
      <w:r w:rsidR="000E5482" w:rsidRPr="000E5482">
        <w:rPr>
          <w:rFonts w:cs="Times New Roman"/>
          <w:color w:val="000000"/>
          <w:sz w:val="22"/>
        </w:rPr>
        <w:t>East coast of Peninsular Malaysia</w:t>
      </w:r>
      <w:bookmarkEnd w:id="8"/>
      <w:r w:rsidR="000E5482" w:rsidRPr="000E5482">
        <w:rPr>
          <w:rFonts w:cs="Times New Roman"/>
          <w:color w:val="000000"/>
          <w:sz w:val="22"/>
        </w:rPr>
        <w:t xml:space="preserve">), </w:t>
      </w:r>
      <w:r w:rsidR="000E5482" w:rsidRPr="0010641F">
        <w:rPr>
          <w:rFonts w:cs="Times New Roman"/>
          <w:b/>
          <w:bCs/>
          <w:color w:val="000000"/>
          <w:sz w:val="22"/>
        </w:rPr>
        <w:t>SCS</w:t>
      </w:r>
      <w:r w:rsidR="000E5482" w:rsidRPr="000E5482">
        <w:rPr>
          <w:rFonts w:cs="Times New Roman"/>
          <w:color w:val="000000"/>
          <w:sz w:val="22"/>
        </w:rPr>
        <w:t xml:space="preserve"> (South China Sea), </w:t>
      </w:r>
      <w:r w:rsidR="000E5482" w:rsidRPr="0010641F">
        <w:rPr>
          <w:rFonts w:cs="Times New Roman"/>
          <w:b/>
          <w:bCs/>
          <w:color w:val="000000"/>
          <w:sz w:val="22"/>
        </w:rPr>
        <w:t>SS</w:t>
      </w:r>
      <w:r w:rsidR="000E5482" w:rsidRPr="000E5482">
        <w:rPr>
          <w:rFonts w:cs="Times New Roman"/>
          <w:color w:val="000000"/>
          <w:sz w:val="22"/>
        </w:rPr>
        <w:t xml:space="preserve"> (Singapore Strait) and </w:t>
      </w:r>
      <w:r w:rsidR="000E5482" w:rsidRPr="0010641F">
        <w:rPr>
          <w:rFonts w:cs="Times New Roman"/>
          <w:b/>
          <w:bCs/>
          <w:color w:val="000000"/>
          <w:sz w:val="22"/>
        </w:rPr>
        <w:t>Su</w:t>
      </w:r>
      <w:r w:rsidR="000E5482" w:rsidRPr="000E5482">
        <w:rPr>
          <w:rFonts w:cs="Times New Roman"/>
          <w:color w:val="000000"/>
          <w:sz w:val="22"/>
        </w:rPr>
        <w:t xml:space="preserve"> (Sumatra). The forward slash between the character symbols denotes their boundary. Letters in purple are station codes.</w:t>
      </w:r>
    </w:p>
    <w:p w14:paraId="394424C1" w14:textId="63138778" w:rsidR="001C58C6" w:rsidRPr="00274EA4" w:rsidRDefault="005771FF" w:rsidP="0037632E">
      <w:pPr>
        <w:spacing w:before="0" w:beforeAutospacing="0" w:after="0" w:afterAutospacing="0" w:line="240" w:lineRule="auto"/>
        <w:jc w:val="both"/>
        <w:rPr>
          <w:rFonts w:cs="Times New Roman"/>
          <w:sz w:val="22"/>
        </w:rPr>
      </w:pPr>
      <w:r w:rsidRPr="00274EA4">
        <w:rPr>
          <w:rFonts w:cs="Times New Roman"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12F5F8A" wp14:editId="378FEF9C">
                <wp:simplePos x="0" y="0"/>
                <wp:positionH relativeFrom="margin">
                  <wp:posOffset>-52070</wp:posOffset>
                </wp:positionH>
                <wp:positionV relativeFrom="paragraph">
                  <wp:posOffset>6985</wp:posOffset>
                </wp:positionV>
                <wp:extent cx="352425" cy="313690"/>
                <wp:effectExtent l="0" t="0" r="0" b="0"/>
                <wp:wrapNone/>
                <wp:docPr id="1976899463" name="Text Box 1976899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3EB89" w14:textId="2AF2BB61" w:rsidR="005771FF" w:rsidRPr="009441B6" w:rsidRDefault="005771FF" w:rsidP="00AE086D">
                            <w:pPr>
                              <w:spacing w:after="0" w:line="240" w:lineRule="auto"/>
                              <w:jc w:val="center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441B6"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 w:rsidRPr="009441B6"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F5F8A" id="Text Box 1976899463" o:spid="_x0000_s1029" type="#_x0000_t202" style="position:absolute;left:0;text-align:left;margin-left:-4.1pt;margin-top:.55pt;width:27.75pt;height:24.7pt;z-index:251687936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" filled="f" stroked="f">
                <v:textbox>
                  <w:txbxContent>
                    <w:p w14:paraId="6073EB89" w14:textId="2AF2BB61" w:rsidR="005771FF" w:rsidRPr="009441B6" w:rsidRDefault="005771FF" w:rsidP="00AE086D">
                      <w:pPr>
                        <w:spacing w:after="0" w:line="240" w:lineRule="auto"/>
                        <w:jc w:val="center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441B6">
                        <w:rPr>
                          <w:rFonts w:cs="Times New Roman"/>
                          <w:noProof/>
                          <w:color w:val="000000" w:themeColor="text1"/>
                          <w:szCs w:val="24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>
                        <w:rPr>
                          <w:rFonts w:cs="Times New Roman"/>
                          <w:noProof/>
                          <w:color w:val="000000" w:themeColor="text1"/>
                          <w:szCs w:val="24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 w:rsidRPr="009441B6">
                        <w:rPr>
                          <w:rFonts w:cs="Times New Roman"/>
                          <w:noProof/>
                          <w:color w:val="000000" w:themeColor="text1"/>
                          <w:szCs w:val="24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14C" w:rsidRPr="00274EA4">
        <w:rPr>
          <w:rFonts w:cs="Times New Roman"/>
          <w:noProof/>
          <w:sz w:val="22"/>
        </w:rPr>
        <w:drawing>
          <wp:inline distT="0" distB="0" distL="0" distR="0" wp14:anchorId="28C4E853" wp14:editId="06A70381">
            <wp:extent cx="5192516" cy="3448320"/>
            <wp:effectExtent l="0" t="0" r="8255" b="0"/>
            <wp:docPr id="9210772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77275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516" cy="344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0EC71" w14:textId="79780988" w:rsidR="00DB733E" w:rsidRPr="00274EA4" w:rsidRDefault="009D2BA2" w:rsidP="0037632E">
      <w:pPr>
        <w:spacing w:before="0" w:beforeAutospacing="0" w:after="0" w:afterAutospacing="0" w:line="240" w:lineRule="auto"/>
        <w:jc w:val="both"/>
        <w:rPr>
          <w:rFonts w:cs="Times New Roman"/>
          <w:sz w:val="22"/>
        </w:rPr>
      </w:pPr>
      <w:r w:rsidRPr="00274EA4">
        <w:rPr>
          <w:rFonts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0AA8428" wp14:editId="7C0861C3">
                <wp:simplePos x="0" y="0"/>
                <wp:positionH relativeFrom="margin">
                  <wp:posOffset>-10900</wp:posOffset>
                </wp:positionH>
                <wp:positionV relativeFrom="paragraph">
                  <wp:posOffset>175622</wp:posOffset>
                </wp:positionV>
                <wp:extent cx="352425" cy="313690"/>
                <wp:effectExtent l="0" t="0" r="0" b="0"/>
                <wp:wrapNone/>
                <wp:docPr id="625071501" name="Text Box 62507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61642" w14:textId="644B2E15" w:rsidR="009D2BA2" w:rsidRPr="009441B6" w:rsidRDefault="009D2BA2" w:rsidP="00AE086D">
                            <w:pPr>
                              <w:spacing w:after="0" w:line="240" w:lineRule="auto"/>
                              <w:jc w:val="center"/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441B6"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 w:rsidRPr="009441B6">
                              <w:rPr>
                                <w:rFonts w:cs="Times New Roman"/>
                                <w:noProof/>
                                <w:color w:val="000000" w:themeColor="text1"/>
                                <w:szCs w:val="24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8428" id="Text Box 625071501" o:spid="_x0000_s1030" type="#_x0000_t202" style="position:absolute;left:0;text-align:left;margin-left:-.85pt;margin-top:13.85pt;width:27.75pt;height:24.7pt;z-index:251683840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" filled="f" stroked="f">
                <v:textbox>
                  <w:txbxContent>
                    <w:p w14:paraId="66861642" w14:textId="644B2E15" w:rsidR="009D2BA2" w:rsidRPr="009441B6" w:rsidRDefault="009D2BA2" w:rsidP="00AE086D">
                      <w:pPr>
                        <w:spacing w:after="0" w:line="240" w:lineRule="auto"/>
                        <w:jc w:val="center"/>
                        <w:rPr>
                          <w:rFonts w:cs="Times New Roman"/>
                          <w:noProof/>
                          <w:color w:val="000000" w:themeColor="text1"/>
                          <w:szCs w:val="24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441B6">
                        <w:rPr>
                          <w:rFonts w:cs="Times New Roman"/>
                          <w:noProof/>
                          <w:color w:val="000000" w:themeColor="text1"/>
                          <w:szCs w:val="24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>
                        <w:rPr>
                          <w:rFonts w:cs="Times New Roman"/>
                          <w:noProof/>
                          <w:color w:val="000000" w:themeColor="text1"/>
                          <w:szCs w:val="24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 w:rsidRPr="009441B6">
                        <w:rPr>
                          <w:rFonts w:cs="Times New Roman"/>
                          <w:noProof/>
                          <w:color w:val="000000" w:themeColor="text1"/>
                          <w:szCs w:val="24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EF0626B" w14:textId="782DB879" w:rsidR="00DB733E" w:rsidRDefault="00DB733E" w:rsidP="0037632E">
      <w:pPr>
        <w:spacing w:before="0" w:beforeAutospacing="0" w:after="0" w:afterAutospacing="0" w:line="240" w:lineRule="auto"/>
        <w:jc w:val="both"/>
        <w:rPr>
          <w:rFonts w:cs="Times New Roman"/>
          <w:sz w:val="22"/>
        </w:rPr>
      </w:pPr>
      <w:r w:rsidRPr="00274EA4">
        <w:rPr>
          <w:rFonts w:cs="Times New Roman"/>
          <w:noProof/>
          <w:sz w:val="22"/>
        </w:rPr>
        <w:drawing>
          <wp:inline distT="0" distB="0" distL="0" distR="0" wp14:anchorId="57FAF417" wp14:editId="348A0E13">
            <wp:extent cx="5184140" cy="3442758"/>
            <wp:effectExtent l="0" t="0" r="0" b="5715"/>
            <wp:docPr id="20992316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31622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426" cy="344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49DB9" w14:textId="77777777" w:rsidR="00FC2009" w:rsidRPr="00274EA4" w:rsidRDefault="00FC2009" w:rsidP="0037632E">
      <w:pPr>
        <w:spacing w:before="0" w:beforeAutospacing="0" w:after="0" w:afterAutospacing="0" w:line="240" w:lineRule="auto"/>
        <w:jc w:val="both"/>
        <w:rPr>
          <w:rFonts w:cs="Times New Roman"/>
          <w:sz w:val="22"/>
        </w:rPr>
      </w:pPr>
    </w:p>
    <w:p w14:paraId="7F40F615" w14:textId="7B4E14CA" w:rsidR="00FC2009" w:rsidRPr="00274EA4" w:rsidRDefault="00FC2009" w:rsidP="00FC2009">
      <w:pPr>
        <w:spacing w:before="0" w:beforeAutospacing="0" w:after="0" w:afterAutospacing="0" w:line="240" w:lineRule="auto"/>
        <w:ind w:left="993" w:hanging="993"/>
        <w:jc w:val="both"/>
        <w:rPr>
          <w:rFonts w:cs="Times New Roman"/>
          <w:sz w:val="22"/>
        </w:rPr>
      </w:pPr>
      <w:r w:rsidRPr="00274EA4">
        <w:rPr>
          <w:rFonts w:cs="Times New Roman"/>
          <w:sz w:val="22"/>
        </w:rPr>
        <w:t xml:space="preserve">Figure </w:t>
      </w:r>
      <w:r w:rsidR="001D638A">
        <w:rPr>
          <w:rFonts w:cs="Times New Roman"/>
          <w:sz w:val="22"/>
        </w:rPr>
        <w:t>S</w:t>
      </w:r>
      <w:r w:rsidR="002B05AD">
        <w:rPr>
          <w:rFonts w:cs="Times New Roman"/>
          <w:sz w:val="22"/>
        </w:rPr>
        <w:t>4</w:t>
      </w:r>
      <w:r w:rsidRPr="00274EA4">
        <w:rPr>
          <w:rFonts w:cs="Times New Roman"/>
          <w:sz w:val="22"/>
        </w:rPr>
        <w:tab/>
      </w:r>
      <w:r w:rsidR="00525985" w:rsidRPr="000E5482">
        <w:rPr>
          <w:rFonts w:cs="Times New Roman"/>
          <w:sz w:val="22"/>
        </w:rPr>
        <w:t xml:space="preserve">East-West </w:t>
      </w:r>
      <w:r w:rsidR="00525985">
        <w:rPr>
          <w:rFonts w:cs="Times New Roman"/>
          <w:sz w:val="22"/>
        </w:rPr>
        <w:t>v</w:t>
      </w:r>
      <w:r w:rsidR="00525985" w:rsidRPr="000E5482">
        <w:rPr>
          <w:rFonts w:cs="Times New Roman"/>
          <w:sz w:val="22"/>
        </w:rPr>
        <w:t xml:space="preserve">ertical </w:t>
      </w:r>
      <w:r w:rsidR="00525985">
        <w:rPr>
          <w:rFonts w:cs="Times New Roman"/>
          <w:sz w:val="22"/>
        </w:rPr>
        <w:t>c</w:t>
      </w:r>
      <w:r w:rsidR="00525985" w:rsidRPr="000E5482">
        <w:rPr>
          <w:rFonts w:cs="Times New Roman"/>
          <w:sz w:val="22"/>
        </w:rPr>
        <w:t xml:space="preserve">ross-sections (EWVC) </w:t>
      </w:r>
      <w:r w:rsidR="00525985">
        <w:rPr>
          <w:rFonts w:cs="Times New Roman"/>
          <w:sz w:val="22"/>
        </w:rPr>
        <w:t>through the</w:t>
      </w:r>
      <w:r w:rsidR="00525985" w:rsidRPr="000E5482">
        <w:rPr>
          <w:rFonts w:cs="Times New Roman"/>
          <w:sz w:val="22"/>
        </w:rPr>
        <w:t xml:space="preserve"> checkerboard resolution </w:t>
      </w:r>
      <w:r w:rsidR="00525985">
        <w:rPr>
          <w:rFonts w:cs="Times New Roman"/>
          <w:sz w:val="22"/>
        </w:rPr>
        <w:t xml:space="preserve">for </w:t>
      </w:r>
      <w:r>
        <w:rPr>
          <w:rFonts w:cs="Times New Roman"/>
          <w:sz w:val="22"/>
        </w:rPr>
        <w:t xml:space="preserve">(a) </w:t>
      </w:r>
      <w:r w:rsidRPr="00A33DA7">
        <w:rPr>
          <w:rFonts w:cs="Times New Roman"/>
          <w:sz w:val="22"/>
        </w:rPr>
        <w:t>0.</w:t>
      </w:r>
      <w:r w:rsidR="002E24E0">
        <w:rPr>
          <w:rFonts w:cs="Times New Roman"/>
          <w:sz w:val="22"/>
        </w:rPr>
        <w:t>25</w:t>
      </w:r>
      <w:r w:rsidRPr="00A33DA7">
        <w:rPr>
          <w:rFonts w:cs="Times New Roman"/>
          <w:sz w:val="22"/>
        </w:rPr>
        <w:t>º × 0.</w:t>
      </w:r>
      <w:r w:rsidR="002E24E0">
        <w:rPr>
          <w:rFonts w:cs="Times New Roman"/>
          <w:sz w:val="22"/>
        </w:rPr>
        <w:t>25</w:t>
      </w:r>
      <w:r w:rsidRPr="00A33DA7">
        <w:rPr>
          <w:rFonts w:cs="Times New Roman"/>
          <w:sz w:val="22"/>
        </w:rPr>
        <w:t>º</w:t>
      </w:r>
      <w:r>
        <w:rPr>
          <w:rFonts w:cs="Times New Roman"/>
          <w:sz w:val="22"/>
        </w:rPr>
        <w:t xml:space="preserve"> and (b) </w:t>
      </w:r>
      <w:r w:rsidRPr="00A33DA7">
        <w:rPr>
          <w:rFonts w:cs="Times New Roman"/>
          <w:sz w:val="22"/>
        </w:rPr>
        <w:t>0.</w:t>
      </w:r>
      <w:r w:rsidR="002E24E0">
        <w:rPr>
          <w:rFonts w:cs="Times New Roman"/>
          <w:sz w:val="22"/>
        </w:rPr>
        <w:t>50</w:t>
      </w:r>
      <w:r w:rsidRPr="00A33DA7">
        <w:rPr>
          <w:rFonts w:cs="Times New Roman"/>
          <w:sz w:val="22"/>
        </w:rPr>
        <w:t>º × 0.</w:t>
      </w:r>
      <w:r w:rsidR="002E24E0">
        <w:rPr>
          <w:rFonts w:cs="Times New Roman"/>
          <w:sz w:val="22"/>
        </w:rPr>
        <w:t>50</w:t>
      </w:r>
      <w:r w:rsidRPr="00A33DA7">
        <w:rPr>
          <w:rFonts w:cs="Times New Roman"/>
          <w:sz w:val="22"/>
        </w:rPr>
        <w:t>º</w:t>
      </w:r>
      <w:r w:rsidR="00DF3F91">
        <w:rPr>
          <w:rFonts w:cs="Times New Roman"/>
          <w:sz w:val="22"/>
        </w:rPr>
        <w:t xml:space="preserve"> </w:t>
      </w:r>
      <w:r w:rsidR="00DF3F91" w:rsidRPr="00274EA4">
        <w:rPr>
          <w:rFonts w:cs="Times New Roman"/>
          <w:sz w:val="22"/>
        </w:rPr>
        <w:t>grid spacing</w:t>
      </w:r>
      <w:r w:rsidR="00DF3F91">
        <w:rPr>
          <w:rFonts w:cs="Times New Roman"/>
          <w:sz w:val="22"/>
        </w:rPr>
        <w:t>s</w:t>
      </w:r>
      <w:r w:rsidRPr="00274EA4">
        <w:rPr>
          <w:rFonts w:cs="Times New Roman"/>
          <w:sz w:val="22"/>
        </w:rPr>
        <w:t>. The depth axis is</w:t>
      </w:r>
      <w:r>
        <w:rPr>
          <w:rFonts w:cs="Times New Roman"/>
          <w:sz w:val="22"/>
        </w:rPr>
        <w:t xml:space="preserve"> about</w:t>
      </w:r>
      <w:r w:rsidRPr="00274EA4">
        <w:rPr>
          <w:rFonts w:cs="Times New Roman"/>
          <w:sz w:val="22"/>
        </w:rPr>
        <w:t xml:space="preserve"> 5 times exaggerated.</w:t>
      </w:r>
      <w:r w:rsidR="004A0581">
        <w:rPr>
          <w:rFonts w:cs="Times New Roman"/>
          <w:sz w:val="22"/>
        </w:rPr>
        <w:t xml:space="preserve"> </w:t>
      </w:r>
      <w:r w:rsidR="004A0581" w:rsidRPr="004A0581">
        <w:rPr>
          <w:rFonts w:cs="Times New Roman"/>
          <w:b/>
          <w:bCs/>
          <w:sz w:val="22"/>
        </w:rPr>
        <w:t>MS</w:t>
      </w:r>
      <w:r w:rsidR="004A0581" w:rsidRPr="004A0581">
        <w:rPr>
          <w:rFonts w:cs="Times New Roman"/>
          <w:sz w:val="22"/>
        </w:rPr>
        <w:t xml:space="preserve"> (Malacca Strait), </w:t>
      </w:r>
      <w:r w:rsidR="004A0581" w:rsidRPr="004A0581">
        <w:rPr>
          <w:rFonts w:cs="Times New Roman"/>
          <w:b/>
          <w:bCs/>
          <w:sz w:val="22"/>
        </w:rPr>
        <w:t>PM</w:t>
      </w:r>
      <w:r w:rsidR="004A0581" w:rsidRPr="004A0581">
        <w:rPr>
          <w:rFonts w:cs="Times New Roman"/>
          <w:sz w:val="22"/>
        </w:rPr>
        <w:t xml:space="preserve"> (Peninsular Malaysia), </w:t>
      </w:r>
      <w:r w:rsidR="004A0581" w:rsidRPr="004A0581">
        <w:rPr>
          <w:rFonts w:cs="Times New Roman"/>
          <w:b/>
          <w:bCs/>
          <w:sz w:val="22"/>
        </w:rPr>
        <w:t>PME</w:t>
      </w:r>
      <w:r w:rsidR="004A0581" w:rsidRPr="004A0581">
        <w:rPr>
          <w:rFonts w:cs="Times New Roman"/>
          <w:sz w:val="22"/>
        </w:rPr>
        <w:t xml:space="preserve"> (East coast of Peninsular Malaysia), </w:t>
      </w:r>
      <w:r w:rsidR="004A0581" w:rsidRPr="004A0581">
        <w:rPr>
          <w:rFonts w:cs="Times New Roman"/>
          <w:b/>
          <w:bCs/>
          <w:sz w:val="22"/>
        </w:rPr>
        <w:t>SCS</w:t>
      </w:r>
      <w:r w:rsidR="004A0581" w:rsidRPr="004A0581">
        <w:rPr>
          <w:rFonts w:cs="Times New Roman"/>
          <w:sz w:val="22"/>
        </w:rPr>
        <w:t xml:space="preserve"> (South China Sea), </w:t>
      </w:r>
      <w:r w:rsidR="004A0581" w:rsidRPr="000A6980">
        <w:rPr>
          <w:rFonts w:cs="Times New Roman"/>
          <w:b/>
          <w:bCs/>
          <w:sz w:val="22"/>
        </w:rPr>
        <w:t>SS</w:t>
      </w:r>
      <w:r w:rsidR="004A0581" w:rsidRPr="004A0581">
        <w:rPr>
          <w:rFonts w:cs="Times New Roman"/>
          <w:sz w:val="22"/>
        </w:rPr>
        <w:t xml:space="preserve"> (Singapore Strait), </w:t>
      </w:r>
      <w:r w:rsidR="004A0581" w:rsidRPr="000A6980">
        <w:rPr>
          <w:rFonts w:cs="Times New Roman"/>
          <w:b/>
          <w:bCs/>
          <w:sz w:val="22"/>
        </w:rPr>
        <w:t>Su</w:t>
      </w:r>
      <w:r w:rsidR="004A0581" w:rsidRPr="004A0581">
        <w:rPr>
          <w:rFonts w:cs="Times New Roman"/>
          <w:sz w:val="22"/>
        </w:rPr>
        <w:t xml:space="preserve"> (Sumatra) and </w:t>
      </w:r>
      <w:r w:rsidR="004A0581" w:rsidRPr="00C2344F">
        <w:rPr>
          <w:rFonts w:cs="Times New Roman"/>
          <w:b/>
          <w:bCs/>
          <w:sz w:val="22"/>
        </w:rPr>
        <w:t>TH</w:t>
      </w:r>
      <w:r w:rsidR="004A0581" w:rsidRPr="004A0581">
        <w:rPr>
          <w:rFonts w:cs="Times New Roman"/>
          <w:sz w:val="22"/>
        </w:rPr>
        <w:t xml:space="preserve"> (Thailand). The forward slash between the character symbols denotes their boundary. Letters in purple are station codes.</w:t>
      </w:r>
    </w:p>
    <w:p w14:paraId="17B4F227" w14:textId="77777777" w:rsidR="00B73D53" w:rsidRPr="00274EA4" w:rsidRDefault="00B73D53" w:rsidP="00C469DB">
      <w:pPr>
        <w:spacing w:before="0" w:beforeAutospacing="0" w:after="0" w:afterAutospacing="0" w:line="240" w:lineRule="auto"/>
        <w:jc w:val="both"/>
        <w:rPr>
          <w:rFonts w:cs="Times New Roman"/>
          <w:sz w:val="22"/>
        </w:rPr>
      </w:pPr>
    </w:p>
    <w:p w14:paraId="2B866B41" w14:textId="77777777" w:rsidR="0033419F" w:rsidRDefault="0033419F" w:rsidP="0037632E">
      <w:pPr>
        <w:spacing w:before="0" w:beforeAutospacing="0" w:after="0" w:afterAutospacing="0" w:line="240" w:lineRule="auto"/>
        <w:jc w:val="both"/>
        <w:rPr>
          <w:rFonts w:cs="Times New Roman"/>
          <w:sz w:val="22"/>
        </w:rPr>
      </w:pPr>
      <w:r>
        <w:rPr>
          <w:rFonts w:cs="Times New Roman"/>
          <w:noProof/>
          <w:sz w:val="22"/>
        </w:rPr>
        <w:lastRenderedPageBreak/>
        <w:drawing>
          <wp:inline distT="0" distB="0" distL="0" distR="0" wp14:anchorId="7E23FCDB" wp14:editId="333DAEBE">
            <wp:extent cx="6226175" cy="2193579"/>
            <wp:effectExtent l="0" t="0" r="3175" b="0"/>
            <wp:docPr id="18110150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15009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175" cy="219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0CB4" w14:textId="77777777" w:rsidR="0033419F" w:rsidRDefault="0033419F" w:rsidP="0037632E">
      <w:pPr>
        <w:spacing w:before="0" w:beforeAutospacing="0" w:after="0" w:afterAutospacing="0" w:line="240" w:lineRule="auto"/>
        <w:jc w:val="both"/>
        <w:rPr>
          <w:rFonts w:cs="Times New Roman"/>
          <w:sz w:val="22"/>
        </w:rPr>
      </w:pPr>
    </w:p>
    <w:p w14:paraId="5ECD7A0C" w14:textId="48EB7D10" w:rsidR="0033419F" w:rsidRDefault="0033419F" w:rsidP="0033419F">
      <w:pPr>
        <w:spacing w:before="0" w:beforeAutospacing="0" w:after="0" w:afterAutospacing="0" w:line="240" w:lineRule="auto"/>
        <w:ind w:left="993" w:hanging="993"/>
        <w:jc w:val="both"/>
        <w:rPr>
          <w:rFonts w:cs="Times New Roman"/>
          <w:sz w:val="22"/>
        </w:rPr>
      </w:pPr>
      <w:r w:rsidRPr="00274EA4">
        <w:rPr>
          <w:rFonts w:cs="Times New Roman"/>
          <w:sz w:val="22"/>
        </w:rPr>
        <w:t>Figure</w:t>
      </w:r>
      <w:r w:rsidR="000D2805">
        <w:rPr>
          <w:rFonts w:cs="Times New Roman"/>
          <w:sz w:val="22"/>
        </w:rPr>
        <w:t xml:space="preserve"> </w:t>
      </w:r>
      <w:r w:rsidR="001D638A">
        <w:rPr>
          <w:rFonts w:cs="Times New Roman"/>
          <w:sz w:val="22"/>
        </w:rPr>
        <w:t>S</w:t>
      </w:r>
      <w:r w:rsidR="002B05AD">
        <w:rPr>
          <w:rFonts w:cs="Times New Roman"/>
          <w:sz w:val="22"/>
        </w:rPr>
        <w:t>5</w:t>
      </w:r>
      <w:r w:rsidRPr="00274EA4">
        <w:rPr>
          <w:rFonts w:cs="Times New Roman"/>
          <w:sz w:val="22"/>
        </w:rPr>
        <w:tab/>
      </w:r>
      <w:bookmarkStart w:id="9" w:name="_Hlk188796932"/>
      <w:r w:rsidR="006A470F">
        <w:rPr>
          <w:rFonts w:cs="Times New Roman"/>
          <w:sz w:val="22"/>
        </w:rPr>
        <w:t>Inversion result</w:t>
      </w:r>
      <w:r>
        <w:rPr>
          <w:rFonts w:cs="Times New Roman"/>
          <w:sz w:val="22"/>
        </w:rPr>
        <w:t xml:space="preserve"> </w:t>
      </w:r>
      <w:r w:rsidR="007547DF">
        <w:rPr>
          <w:rFonts w:cs="Times New Roman"/>
          <w:sz w:val="22"/>
        </w:rPr>
        <w:t xml:space="preserve">of </w:t>
      </w:r>
      <w:r w:rsidR="006A470F">
        <w:rPr>
          <w:rFonts w:cs="Times New Roman"/>
          <w:sz w:val="22"/>
        </w:rPr>
        <w:t xml:space="preserve">using </w:t>
      </w:r>
      <w:r w:rsidR="007547DF">
        <w:rPr>
          <w:rFonts w:cs="Times New Roman"/>
          <w:sz w:val="22"/>
        </w:rPr>
        <w:t xml:space="preserve">stations and Pn arrival </w:t>
      </w:r>
      <w:r w:rsidR="00405909">
        <w:rPr>
          <w:rFonts w:cs="Times New Roman"/>
          <w:sz w:val="22"/>
        </w:rPr>
        <w:t xml:space="preserve">published by Lu </w:t>
      </w:r>
      <w:r w:rsidR="00405909" w:rsidRPr="00901F1C">
        <w:rPr>
          <w:rFonts w:cs="Times New Roman"/>
          <w:i/>
          <w:iCs/>
          <w:sz w:val="22"/>
        </w:rPr>
        <w:t>et al.</w:t>
      </w:r>
      <w:r w:rsidR="00405909">
        <w:rPr>
          <w:rFonts w:cs="Times New Roman"/>
          <w:sz w:val="22"/>
        </w:rPr>
        <w:t xml:space="preserve"> (2022)</w:t>
      </w:r>
      <w:r w:rsidR="0043775F">
        <w:rPr>
          <w:rFonts w:cs="Times New Roman"/>
          <w:sz w:val="22"/>
        </w:rPr>
        <w:t xml:space="preserve"> for Hainan Island in China</w:t>
      </w:r>
      <w:bookmarkEnd w:id="9"/>
      <w:r w:rsidR="0043775F">
        <w:rPr>
          <w:rFonts w:cs="Times New Roman"/>
          <w:sz w:val="22"/>
        </w:rPr>
        <w:t>.</w:t>
      </w:r>
      <w:r w:rsidR="007C79C6">
        <w:rPr>
          <w:rFonts w:cs="Times New Roman"/>
          <w:sz w:val="22"/>
        </w:rPr>
        <w:t xml:space="preserve"> </w:t>
      </w:r>
      <w:r w:rsidR="003D4EA4">
        <w:rPr>
          <w:rFonts w:cs="Times New Roman"/>
          <w:sz w:val="22"/>
        </w:rPr>
        <w:t xml:space="preserve">(a) </w:t>
      </w:r>
      <w:r w:rsidR="007C79C6">
        <w:rPr>
          <w:rFonts w:cs="Times New Roman"/>
          <w:sz w:val="22"/>
        </w:rPr>
        <w:t xml:space="preserve">Histogram of traveltime residuals </w:t>
      </w:r>
      <w:r w:rsidR="007C79C6" w:rsidRPr="00145E36">
        <w:rPr>
          <w:rFonts w:cs="Times New Roman"/>
          <w:sz w:val="22"/>
        </w:rPr>
        <w:t>with an interval of 0.5 s</w:t>
      </w:r>
      <w:r w:rsidR="007C79C6">
        <w:rPr>
          <w:rFonts w:cs="Times New Roman"/>
          <w:sz w:val="22"/>
        </w:rPr>
        <w:t xml:space="preserve">econds. (b) </w:t>
      </w:r>
      <w:r w:rsidR="007C79C6" w:rsidRPr="00A33DA7">
        <w:rPr>
          <w:rFonts w:cs="Times New Roman"/>
          <w:sz w:val="22"/>
        </w:rPr>
        <w:t>Result</w:t>
      </w:r>
      <w:r w:rsidR="007C79C6">
        <w:rPr>
          <w:rFonts w:cs="Times New Roman"/>
          <w:sz w:val="22"/>
        </w:rPr>
        <w:t>s</w:t>
      </w:r>
      <w:r w:rsidR="007C79C6" w:rsidRPr="00A33DA7">
        <w:rPr>
          <w:rFonts w:cs="Times New Roman"/>
          <w:sz w:val="22"/>
        </w:rPr>
        <w:t xml:space="preserve"> of checkerboard resolution at </w:t>
      </w:r>
      <w:r w:rsidR="00AA4018">
        <w:rPr>
          <w:rFonts w:cs="Times New Roman"/>
          <w:sz w:val="22"/>
        </w:rPr>
        <w:t xml:space="preserve">a depth of 50 km. (c) The tomographic model </w:t>
      </w:r>
      <w:r w:rsidR="00AA4018" w:rsidRPr="00A33DA7">
        <w:rPr>
          <w:rFonts w:cs="Times New Roman"/>
          <w:sz w:val="22"/>
        </w:rPr>
        <w:t xml:space="preserve">at </w:t>
      </w:r>
      <w:r w:rsidR="00AA4018">
        <w:rPr>
          <w:rFonts w:cs="Times New Roman"/>
          <w:sz w:val="22"/>
        </w:rPr>
        <w:t>a depth of 50 km.</w:t>
      </w:r>
    </w:p>
    <w:p w14:paraId="3CC0EF27" w14:textId="77777777" w:rsidR="00D8778B" w:rsidRDefault="00D8778B" w:rsidP="0037632E">
      <w:pPr>
        <w:spacing w:before="0" w:beforeAutospacing="0" w:after="0" w:afterAutospacing="0" w:line="240" w:lineRule="auto"/>
        <w:jc w:val="both"/>
        <w:rPr>
          <w:rFonts w:cs="Times New Roman"/>
          <w:sz w:val="22"/>
        </w:rPr>
      </w:pPr>
    </w:p>
    <w:p w14:paraId="28CB7696" w14:textId="66B78890" w:rsidR="00D8778B" w:rsidRDefault="00D8778B" w:rsidP="0037632E">
      <w:pPr>
        <w:spacing w:before="0" w:beforeAutospacing="0" w:after="0" w:afterAutospacing="0" w:line="240" w:lineRule="auto"/>
        <w:jc w:val="both"/>
        <w:rPr>
          <w:rFonts w:cs="Times New Roman"/>
          <w:sz w:val="22"/>
        </w:rPr>
      </w:pPr>
    </w:p>
    <w:p w14:paraId="065CCF25" w14:textId="77777777" w:rsidR="00D8778B" w:rsidRDefault="00D8778B" w:rsidP="0037632E">
      <w:pPr>
        <w:spacing w:before="0" w:beforeAutospacing="0" w:after="0" w:afterAutospacing="0" w:line="240" w:lineRule="auto"/>
        <w:jc w:val="both"/>
        <w:rPr>
          <w:rFonts w:cs="Times New Roman"/>
          <w:sz w:val="22"/>
        </w:rPr>
      </w:pPr>
    </w:p>
    <w:p w14:paraId="198843A0" w14:textId="77777777" w:rsidR="00D8778B" w:rsidRDefault="00D8778B" w:rsidP="0037632E">
      <w:pPr>
        <w:spacing w:before="0" w:beforeAutospacing="0" w:after="0" w:afterAutospacing="0" w:line="240" w:lineRule="auto"/>
        <w:jc w:val="both"/>
        <w:rPr>
          <w:rFonts w:cs="Times New Roman"/>
          <w:sz w:val="22"/>
        </w:rPr>
      </w:pPr>
    </w:p>
    <w:p w14:paraId="0D2227E7" w14:textId="0F53372D" w:rsidR="00D8778B" w:rsidRDefault="00174067" w:rsidP="0037632E">
      <w:pPr>
        <w:spacing w:before="0" w:beforeAutospacing="0" w:after="0" w:afterAutospacing="0" w:line="240" w:lineRule="auto"/>
        <w:jc w:val="both"/>
        <w:rPr>
          <w:rFonts w:cs="Times New Roman"/>
          <w:sz w:val="22"/>
        </w:rPr>
      </w:pPr>
      <w:r>
        <w:rPr>
          <w:rFonts w:cs="Times New Roman"/>
          <w:noProof/>
          <w:sz w:val="22"/>
        </w:rPr>
        <w:drawing>
          <wp:inline distT="0" distB="0" distL="0" distR="0" wp14:anchorId="62473768" wp14:editId="08CEAA2B">
            <wp:extent cx="6217920" cy="3696970"/>
            <wp:effectExtent l="0" t="0" r="0" b="0"/>
            <wp:docPr id="1970703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C4D45" w14:textId="097B7399" w:rsidR="00174067" w:rsidRDefault="00174067" w:rsidP="00174067">
      <w:pPr>
        <w:spacing w:before="0" w:beforeAutospacing="0" w:after="0" w:afterAutospacing="0" w:line="240" w:lineRule="auto"/>
        <w:ind w:left="993" w:hanging="993"/>
        <w:jc w:val="both"/>
        <w:rPr>
          <w:rFonts w:cs="Times New Roman"/>
          <w:sz w:val="22"/>
        </w:rPr>
      </w:pPr>
      <w:r w:rsidRPr="00274EA4">
        <w:rPr>
          <w:rFonts w:cs="Times New Roman"/>
          <w:sz w:val="22"/>
        </w:rPr>
        <w:t>Figure</w:t>
      </w:r>
      <w:r>
        <w:rPr>
          <w:rFonts w:cs="Times New Roman"/>
          <w:sz w:val="22"/>
        </w:rPr>
        <w:t xml:space="preserve"> S</w:t>
      </w:r>
      <w:r w:rsidR="003D5D0A">
        <w:rPr>
          <w:rFonts w:cs="Times New Roman"/>
          <w:sz w:val="22"/>
        </w:rPr>
        <w:t>6</w:t>
      </w:r>
      <w:r w:rsidRPr="00274EA4">
        <w:rPr>
          <w:rFonts w:cs="Times New Roman"/>
          <w:sz w:val="22"/>
        </w:rPr>
        <w:tab/>
      </w:r>
      <w:bookmarkStart w:id="10" w:name="_Hlk189483721"/>
      <w:r>
        <w:rPr>
          <w:rFonts w:cs="Times New Roman"/>
          <w:sz w:val="22"/>
        </w:rPr>
        <w:t xml:space="preserve">Inversion result of </w:t>
      </w:r>
      <w:r w:rsidR="003C58B9">
        <w:rPr>
          <w:rFonts w:cs="Times New Roman"/>
          <w:sz w:val="22"/>
        </w:rPr>
        <w:t>Toyokuni</w:t>
      </w:r>
      <w:r>
        <w:rPr>
          <w:rFonts w:cs="Times New Roman"/>
          <w:sz w:val="22"/>
        </w:rPr>
        <w:t xml:space="preserve"> </w:t>
      </w:r>
      <w:r w:rsidRPr="003C58B9">
        <w:rPr>
          <w:rFonts w:cs="Times New Roman"/>
          <w:i/>
          <w:iCs/>
          <w:sz w:val="22"/>
        </w:rPr>
        <w:t>et al.</w:t>
      </w:r>
      <w:r>
        <w:rPr>
          <w:rFonts w:cs="Times New Roman"/>
          <w:sz w:val="22"/>
        </w:rPr>
        <w:t xml:space="preserve"> (2022</w:t>
      </w:r>
      <w:r w:rsidR="00436ED2">
        <w:rPr>
          <w:rFonts w:cs="Times New Roman"/>
          <w:sz w:val="22"/>
        </w:rPr>
        <w:t xml:space="preserve">) extracted for the study region </w:t>
      </w:r>
      <w:r w:rsidR="00E522D9">
        <w:rPr>
          <w:rFonts w:cs="Times New Roman"/>
          <w:sz w:val="22"/>
        </w:rPr>
        <w:t>at depths of (a) 32.5 km and (b) 50.0 km</w:t>
      </w:r>
      <w:r w:rsidR="00436ED2">
        <w:rPr>
          <w:rFonts w:cs="Times New Roman"/>
          <w:sz w:val="22"/>
        </w:rPr>
        <w:t>.</w:t>
      </w:r>
      <w:bookmarkEnd w:id="10"/>
    </w:p>
    <w:p w14:paraId="55C862C1" w14:textId="77777777" w:rsidR="00174067" w:rsidRPr="00274EA4" w:rsidRDefault="00174067" w:rsidP="0037632E">
      <w:pPr>
        <w:spacing w:before="0" w:beforeAutospacing="0" w:after="0" w:afterAutospacing="0" w:line="240" w:lineRule="auto"/>
        <w:jc w:val="both"/>
        <w:rPr>
          <w:rFonts w:cs="Times New Roman"/>
          <w:sz w:val="22"/>
        </w:rPr>
      </w:pPr>
    </w:p>
    <w:sectPr w:rsidR="00174067" w:rsidRPr="00274EA4" w:rsidSect="00963D97">
      <w:footerReference w:type="default" r:id="rId14"/>
      <w:pgSz w:w="12240" w:h="15840"/>
      <w:pgMar w:top="993" w:right="1440" w:bottom="709" w:left="993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9AF244" w14:textId="77777777" w:rsidR="00904B17" w:rsidRDefault="00904B17" w:rsidP="00BD0FD1">
      <w:pPr>
        <w:spacing w:before="0" w:after="0" w:line="240" w:lineRule="auto"/>
      </w:pPr>
      <w:r>
        <w:separator/>
      </w:r>
    </w:p>
  </w:endnote>
  <w:endnote w:type="continuationSeparator" w:id="0">
    <w:p w14:paraId="4288A122" w14:textId="77777777" w:rsidR="00904B17" w:rsidRDefault="00904B17" w:rsidP="00BD0FD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8474607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FB3CC0" w14:textId="77777777" w:rsidR="007E5AFA" w:rsidRDefault="007E5AF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75662BF" w14:textId="77777777" w:rsidR="007E5AFA" w:rsidRDefault="007E5AF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55B0C2" w14:textId="77777777" w:rsidR="00904B17" w:rsidRDefault="00904B17" w:rsidP="00BD0FD1">
      <w:pPr>
        <w:spacing w:before="0" w:after="0" w:line="240" w:lineRule="auto"/>
      </w:pPr>
      <w:r>
        <w:separator/>
      </w:r>
    </w:p>
  </w:footnote>
  <w:footnote w:type="continuationSeparator" w:id="0">
    <w:p w14:paraId="5966E990" w14:textId="77777777" w:rsidR="00904B17" w:rsidRDefault="00904B17" w:rsidP="00BD0FD1"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cxMzUyMDE1MTEwMDRS0lEKTi0uzszPAykwMqwFANrIumstAAAA"/>
  </w:docVars>
  <w:rsids>
    <w:rsidRoot w:val="00DD44A4"/>
    <w:rsid w:val="00013D67"/>
    <w:rsid w:val="00035010"/>
    <w:rsid w:val="00042448"/>
    <w:rsid w:val="00051E32"/>
    <w:rsid w:val="00055E6B"/>
    <w:rsid w:val="00065567"/>
    <w:rsid w:val="00065CCB"/>
    <w:rsid w:val="0007014D"/>
    <w:rsid w:val="000771D7"/>
    <w:rsid w:val="00081130"/>
    <w:rsid w:val="000846C4"/>
    <w:rsid w:val="00087C01"/>
    <w:rsid w:val="00092B3D"/>
    <w:rsid w:val="00093CC3"/>
    <w:rsid w:val="00096C66"/>
    <w:rsid w:val="000A3EE9"/>
    <w:rsid w:val="000A47DC"/>
    <w:rsid w:val="000A6980"/>
    <w:rsid w:val="000B057D"/>
    <w:rsid w:val="000B0968"/>
    <w:rsid w:val="000B684B"/>
    <w:rsid w:val="000C04BF"/>
    <w:rsid w:val="000C3E58"/>
    <w:rsid w:val="000C4C7F"/>
    <w:rsid w:val="000C647E"/>
    <w:rsid w:val="000C71D1"/>
    <w:rsid w:val="000D05FF"/>
    <w:rsid w:val="000D0ABF"/>
    <w:rsid w:val="000D26C5"/>
    <w:rsid w:val="000D2805"/>
    <w:rsid w:val="000D4289"/>
    <w:rsid w:val="000D4B7C"/>
    <w:rsid w:val="000D706E"/>
    <w:rsid w:val="000E14EF"/>
    <w:rsid w:val="000E5482"/>
    <w:rsid w:val="00101847"/>
    <w:rsid w:val="0010381F"/>
    <w:rsid w:val="0010641F"/>
    <w:rsid w:val="001152FA"/>
    <w:rsid w:val="00117276"/>
    <w:rsid w:val="001219C3"/>
    <w:rsid w:val="00126C49"/>
    <w:rsid w:val="00133B3D"/>
    <w:rsid w:val="00134E46"/>
    <w:rsid w:val="001379E3"/>
    <w:rsid w:val="00145E36"/>
    <w:rsid w:val="00166B04"/>
    <w:rsid w:val="0017274E"/>
    <w:rsid w:val="00174067"/>
    <w:rsid w:val="001837E7"/>
    <w:rsid w:val="001937B3"/>
    <w:rsid w:val="0019722E"/>
    <w:rsid w:val="001972C8"/>
    <w:rsid w:val="001A156B"/>
    <w:rsid w:val="001A37A7"/>
    <w:rsid w:val="001A6EC2"/>
    <w:rsid w:val="001B0111"/>
    <w:rsid w:val="001B2EB9"/>
    <w:rsid w:val="001C0BAD"/>
    <w:rsid w:val="001C0F4D"/>
    <w:rsid w:val="001C58C6"/>
    <w:rsid w:val="001C5DBB"/>
    <w:rsid w:val="001D1104"/>
    <w:rsid w:val="001D1E95"/>
    <w:rsid w:val="001D638A"/>
    <w:rsid w:val="001D7A2D"/>
    <w:rsid w:val="001E1FA7"/>
    <w:rsid w:val="001E3FA4"/>
    <w:rsid w:val="001E79F5"/>
    <w:rsid w:val="001F195E"/>
    <w:rsid w:val="001F5F30"/>
    <w:rsid w:val="002000F7"/>
    <w:rsid w:val="00213053"/>
    <w:rsid w:val="002137A4"/>
    <w:rsid w:val="00214A57"/>
    <w:rsid w:val="00216893"/>
    <w:rsid w:val="0021708A"/>
    <w:rsid w:val="00222772"/>
    <w:rsid w:val="00222D79"/>
    <w:rsid w:val="00225A0E"/>
    <w:rsid w:val="002330DD"/>
    <w:rsid w:val="002401E1"/>
    <w:rsid w:val="00240311"/>
    <w:rsid w:val="002468DA"/>
    <w:rsid w:val="002569B4"/>
    <w:rsid w:val="00262137"/>
    <w:rsid w:val="00270FFD"/>
    <w:rsid w:val="00274EA4"/>
    <w:rsid w:val="00283C23"/>
    <w:rsid w:val="00287086"/>
    <w:rsid w:val="0029094D"/>
    <w:rsid w:val="00291077"/>
    <w:rsid w:val="00292C38"/>
    <w:rsid w:val="00295F02"/>
    <w:rsid w:val="00297C97"/>
    <w:rsid w:val="002A5E14"/>
    <w:rsid w:val="002A61F3"/>
    <w:rsid w:val="002B05AD"/>
    <w:rsid w:val="002B216A"/>
    <w:rsid w:val="002B4289"/>
    <w:rsid w:val="002C1B07"/>
    <w:rsid w:val="002C2CAA"/>
    <w:rsid w:val="002D2C38"/>
    <w:rsid w:val="002E1B35"/>
    <w:rsid w:val="002E24E0"/>
    <w:rsid w:val="002F4A96"/>
    <w:rsid w:val="002F568E"/>
    <w:rsid w:val="002F5FBF"/>
    <w:rsid w:val="002F7B31"/>
    <w:rsid w:val="00301168"/>
    <w:rsid w:val="003106B2"/>
    <w:rsid w:val="003126B8"/>
    <w:rsid w:val="003259DD"/>
    <w:rsid w:val="0033419F"/>
    <w:rsid w:val="00335C78"/>
    <w:rsid w:val="00342493"/>
    <w:rsid w:val="00346F1D"/>
    <w:rsid w:val="00352DE2"/>
    <w:rsid w:val="003551CF"/>
    <w:rsid w:val="00360678"/>
    <w:rsid w:val="00363DE1"/>
    <w:rsid w:val="0036509A"/>
    <w:rsid w:val="00367E7C"/>
    <w:rsid w:val="0037632E"/>
    <w:rsid w:val="003811FE"/>
    <w:rsid w:val="003866A9"/>
    <w:rsid w:val="003912E8"/>
    <w:rsid w:val="003938E6"/>
    <w:rsid w:val="00394AF8"/>
    <w:rsid w:val="00394B94"/>
    <w:rsid w:val="0039591E"/>
    <w:rsid w:val="003A158F"/>
    <w:rsid w:val="003A2006"/>
    <w:rsid w:val="003A6082"/>
    <w:rsid w:val="003C58B9"/>
    <w:rsid w:val="003C5FB2"/>
    <w:rsid w:val="003D4EA4"/>
    <w:rsid w:val="003D5D0A"/>
    <w:rsid w:val="003E4005"/>
    <w:rsid w:val="003E5C0B"/>
    <w:rsid w:val="003F3640"/>
    <w:rsid w:val="004012D5"/>
    <w:rsid w:val="00403E0D"/>
    <w:rsid w:val="00404721"/>
    <w:rsid w:val="00404D17"/>
    <w:rsid w:val="00405909"/>
    <w:rsid w:val="00420661"/>
    <w:rsid w:val="004213D7"/>
    <w:rsid w:val="00422533"/>
    <w:rsid w:val="00422735"/>
    <w:rsid w:val="00424715"/>
    <w:rsid w:val="004252F1"/>
    <w:rsid w:val="004321FF"/>
    <w:rsid w:val="00436ED2"/>
    <w:rsid w:val="0043771C"/>
    <w:rsid w:val="0043775F"/>
    <w:rsid w:val="00437BA6"/>
    <w:rsid w:val="00444227"/>
    <w:rsid w:val="004467D4"/>
    <w:rsid w:val="00460D5E"/>
    <w:rsid w:val="00463D82"/>
    <w:rsid w:val="00464B68"/>
    <w:rsid w:val="0047637A"/>
    <w:rsid w:val="00477411"/>
    <w:rsid w:val="0048431E"/>
    <w:rsid w:val="00485E61"/>
    <w:rsid w:val="00487825"/>
    <w:rsid w:val="00491C5F"/>
    <w:rsid w:val="00497E88"/>
    <w:rsid w:val="004A04D5"/>
    <w:rsid w:val="004A0581"/>
    <w:rsid w:val="004A5C58"/>
    <w:rsid w:val="004E3821"/>
    <w:rsid w:val="004E472B"/>
    <w:rsid w:val="004F7545"/>
    <w:rsid w:val="00501DD6"/>
    <w:rsid w:val="00504FDF"/>
    <w:rsid w:val="00505898"/>
    <w:rsid w:val="00511D6C"/>
    <w:rsid w:val="00514F7E"/>
    <w:rsid w:val="005204A3"/>
    <w:rsid w:val="0052261D"/>
    <w:rsid w:val="00525985"/>
    <w:rsid w:val="00535A20"/>
    <w:rsid w:val="00541AA9"/>
    <w:rsid w:val="005526EE"/>
    <w:rsid w:val="0055565E"/>
    <w:rsid w:val="00561DAA"/>
    <w:rsid w:val="00566A93"/>
    <w:rsid w:val="005771FF"/>
    <w:rsid w:val="005804DE"/>
    <w:rsid w:val="005901CF"/>
    <w:rsid w:val="0059585F"/>
    <w:rsid w:val="005970A0"/>
    <w:rsid w:val="005B0D08"/>
    <w:rsid w:val="005B4F42"/>
    <w:rsid w:val="005B5230"/>
    <w:rsid w:val="005C17B7"/>
    <w:rsid w:val="005C18B9"/>
    <w:rsid w:val="005C5EC9"/>
    <w:rsid w:val="005D10E3"/>
    <w:rsid w:val="005F3531"/>
    <w:rsid w:val="005F71AF"/>
    <w:rsid w:val="005F761A"/>
    <w:rsid w:val="005F7B48"/>
    <w:rsid w:val="00607ECA"/>
    <w:rsid w:val="00625704"/>
    <w:rsid w:val="00625F11"/>
    <w:rsid w:val="00632847"/>
    <w:rsid w:val="00636965"/>
    <w:rsid w:val="00643995"/>
    <w:rsid w:val="0064406F"/>
    <w:rsid w:val="006478D4"/>
    <w:rsid w:val="00654CB7"/>
    <w:rsid w:val="006602F0"/>
    <w:rsid w:val="00663D4D"/>
    <w:rsid w:val="00667D24"/>
    <w:rsid w:val="00670C35"/>
    <w:rsid w:val="00670F49"/>
    <w:rsid w:val="00673C11"/>
    <w:rsid w:val="0067488B"/>
    <w:rsid w:val="00674BA8"/>
    <w:rsid w:val="00685253"/>
    <w:rsid w:val="006867AE"/>
    <w:rsid w:val="00694EBC"/>
    <w:rsid w:val="00697CA1"/>
    <w:rsid w:val="006A3962"/>
    <w:rsid w:val="006A3ECD"/>
    <w:rsid w:val="006A470F"/>
    <w:rsid w:val="006B1D93"/>
    <w:rsid w:val="006B6999"/>
    <w:rsid w:val="006D1793"/>
    <w:rsid w:val="006D6AB6"/>
    <w:rsid w:val="006D7B71"/>
    <w:rsid w:val="006E60F6"/>
    <w:rsid w:val="006F1A12"/>
    <w:rsid w:val="00706243"/>
    <w:rsid w:val="007103A7"/>
    <w:rsid w:val="00717B96"/>
    <w:rsid w:val="00720FBF"/>
    <w:rsid w:val="00721111"/>
    <w:rsid w:val="007330A2"/>
    <w:rsid w:val="00740C86"/>
    <w:rsid w:val="00752514"/>
    <w:rsid w:val="007547DF"/>
    <w:rsid w:val="00763412"/>
    <w:rsid w:val="00767FB9"/>
    <w:rsid w:val="00770A24"/>
    <w:rsid w:val="00773308"/>
    <w:rsid w:val="00795269"/>
    <w:rsid w:val="00795F6F"/>
    <w:rsid w:val="007A2E25"/>
    <w:rsid w:val="007A5669"/>
    <w:rsid w:val="007B43F0"/>
    <w:rsid w:val="007B67D6"/>
    <w:rsid w:val="007C0DB0"/>
    <w:rsid w:val="007C3B1F"/>
    <w:rsid w:val="007C677F"/>
    <w:rsid w:val="007C79C6"/>
    <w:rsid w:val="007D0B08"/>
    <w:rsid w:val="007D1158"/>
    <w:rsid w:val="007E5AFA"/>
    <w:rsid w:val="007E78D2"/>
    <w:rsid w:val="007F0B56"/>
    <w:rsid w:val="007F5D18"/>
    <w:rsid w:val="00801CE4"/>
    <w:rsid w:val="00820B6C"/>
    <w:rsid w:val="00822C33"/>
    <w:rsid w:val="00832BD7"/>
    <w:rsid w:val="0083314C"/>
    <w:rsid w:val="00835CF8"/>
    <w:rsid w:val="00836169"/>
    <w:rsid w:val="00837965"/>
    <w:rsid w:val="00841368"/>
    <w:rsid w:val="0085098B"/>
    <w:rsid w:val="008555DC"/>
    <w:rsid w:val="0086028A"/>
    <w:rsid w:val="00861A6D"/>
    <w:rsid w:val="008777FC"/>
    <w:rsid w:val="0088086B"/>
    <w:rsid w:val="008824C5"/>
    <w:rsid w:val="00884089"/>
    <w:rsid w:val="00895DC1"/>
    <w:rsid w:val="008A0381"/>
    <w:rsid w:val="008A6B71"/>
    <w:rsid w:val="008B2677"/>
    <w:rsid w:val="008B69FF"/>
    <w:rsid w:val="008C4102"/>
    <w:rsid w:val="008D1C83"/>
    <w:rsid w:val="008D2207"/>
    <w:rsid w:val="008E4571"/>
    <w:rsid w:val="008F131C"/>
    <w:rsid w:val="008F2A00"/>
    <w:rsid w:val="008F7764"/>
    <w:rsid w:val="00901410"/>
    <w:rsid w:val="00901EB9"/>
    <w:rsid w:val="00901F1C"/>
    <w:rsid w:val="00904B17"/>
    <w:rsid w:val="00911144"/>
    <w:rsid w:val="00912041"/>
    <w:rsid w:val="00917797"/>
    <w:rsid w:val="00920538"/>
    <w:rsid w:val="0092663C"/>
    <w:rsid w:val="009363E0"/>
    <w:rsid w:val="009441B6"/>
    <w:rsid w:val="00946017"/>
    <w:rsid w:val="00951825"/>
    <w:rsid w:val="00953EAF"/>
    <w:rsid w:val="00954869"/>
    <w:rsid w:val="009560D8"/>
    <w:rsid w:val="00963D97"/>
    <w:rsid w:val="00973C65"/>
    <w:rsid w:val="00976905"/>
    <w:rsid w:val="00984BD8"/>
    <w:rsid w:val="00986ECA"/>
    <w:rsid w:val="0098766A"/>
    <w:rsid w:val="009A08FA"/>
    <w:rsid w:val="009A0BCA"/>
    <w:rsid w:val="009C0BA8"/>
    <w:rsid w:val="009C6A29"/>
    <w:rsid w:val="009D2BA2"/>
    <w:rsid w:val="009D4BC8"/>
    <w:rsid w:val="009E2FDB"/>
    <w:rsid w:val="009E56AC"/>
    <w:rsid w:val="009E61C2"/>
    <w:rsid w:val="009E66D5"/>
    <w:rsid w:val="009F000E"/>
    <w:rsid w:val="009F73F7"/>
    <w:rsid w:val="009F7BD9"/>
    <w:rsid w:val="00A13211"/>
    <w:rsid w:val="00A2095F"/>
    <w:rsid w:val="00A32133"/>
    <w:rsid w:val="00A32ECC"/>
    <w:rsid w:val="00A33DA7"/>
    <w:rsid w:val="00A408E3"/>
    <w:rsid w:val="00A41313"/>
    <w:rsid w:val="00A45571"/>
    <w:rsid w:val="00A46EB6"/>
    <w:rsid w:val="00A53315"/>
    <w:rsid w:val="00A60E73"/>
    <w:rsid w:val="00A654F5"/>
    <w:rsid w:val="00A65604"/>
    <w:rsid w:val="00A67AD3"/>
    <w:rsid w:val="00A67D8E"/>
    <w:rsid w:val="00A70364"/>
    <w:rsid w:val="00A71F9E"/>
    <w:rsid w:val="00A72965"/>
    <w:rsid w:val="00A81A8C"/>
    <w:rsid w:val="00A84352"/>
    <w:rsid w:val="00A853AD"/>
    <w:rsid w:val="00A90BE5"/>
    <w:rsid w:val="00AA4018"/>
    <w:rsid w:val="00AA66F9"/>
    <w:rsid w:val="00AA7010"/>
    <w:rsid w:val="00AB6219"/>
    <w:rsid w:val="00AB7D92"/>
    <w:rsid w:val="00AC2A02"/>
    <w:rsid w:val="00AC5E0F"/>
    <w:rsid w:val="00AD106E"/>
    <w:rsid w:val="00AD14A7"/>
    <w:rsid w:val="00AE086D"/>
    <w:rsid w:val="00AE7407"/>
    <w:rsid w:val="00B030A0"/>
    <w:rsid w:val="00B032B4"/>
    <w:rsid w:val="00B03A39"/>
    <w:rsid w:val="00B050F9"/>
    <w:rsid w:val="00B11C6E"/>
    <w:rsid w:val="00B14A10"/>
    <w:rsid w:val="00B322F5"/>
    <w:rsid w:val="00B33C57"/>
    <w:rsid w:val="00B37187"/>
    <w:rsid w:val="00B37FDC"/>
    <w:rsid w:val="00B4029C"/>
    <w:rsid w:val="00B40B6B"/>
    <w:rsid w:val="00B46418"/>
    <w:rsid w:val="00B66502"/>
    <w:rsid w:val="00B6773B"/>
    <w:rsid w:val="00B73D53"/>
    <w:rsid w:val="00B8147A"/>
    <w:rsid w:val="00B84546"/>
    <w:rsid w:val="00B86063"/>
    <w:rsid w:val="00B90AD1"/>
    <w:rsid w:val="00B90B56"/>
    <w:rsid w:val="00BA04F5"/>
    <w:rsid w:val="00BA6B82"/>
    <w:rsid w:val="00BB6C50"/>
    <w:rsid w:val="00BD0FD1"/>
    <w:rsid w:val="00BD4A31"/>
    <w:rsid w:val="00BF03A2"/>
    <w:rsid w:val="00BF2E88"/>
    <w:rsid w:val="00BF6AA0"/>
    <w:rsid w:val="00C20266"/>
    <w:rsid w:val="00C2344F"/>
    <w:rsid w:val="00C23C97"/>
    <w:rsid w:val="00C32459"/>
    <w:rsid w:val="00C421C2"/>
    <w:rsid w:val="00C469DB"/>
    <w:rsid w:val="00C47E5F"/>
    <w:rsid w:val="00C52D97"/>
    <w:rsid w:val="00C613BF"/>
    <w:rsid w:val="00C64E7C"/>
    <w:rsid w:val="00C7210C"/>
    <w:rsid w:val="00C81CCA"/>
    <w:rsid w:val="00C85708"/>
    <w:rsid w:val="00C87C63"/>
    <w:rsid w:val="00C914BB"/>
    <w:rsid w:val="00C943E3"/>
    <w:rsid w:val="00C97038"/>
    <w:rsid w:val="00CA6E1E"/>
    <w:rsid w:val="00CC4613"/>
    <w:rsid w:val="00CD6A58"/>
    <w:rsid w:val="00CE7A50"/>
    <w:rsid w:val="00CF2327"/>
    <w:rsid w:val="00CF5FF1"/>
    <w:rsid w:val="00CF67FD"/>
    <w:rsid w:val="00D016E2"/>
    <w:rsid w:val="00D10CB8"/>
    <w:rsid w:val="00D11E26"/>
    <w:rsid w:val="00D14C32"/>
    <w:rsid w:val="00D15A6D"/>
    <w:rsid w:val="00D17BE8"/>
    <w:rsid w:val="00D34A34"/>
    <w:rsid w:val="00D35357"/>
    <w:rsid w:val="00D367C1"/>
    <w:rsid w:val="00D513BA"/>
    <w:rsid w:val="00D6314C"/>
    <w:rsid w:val="00D642BF"/>
    <w:rsid w:val="00D6771A"/>
    <w:rsid w:val="00D7736E"/>
    <w:rsid w:val="00D8004C"/>
    <w:rsid w:val="00D80987"/>
    <w:rsid w:val="00D85ECB"/>
    <w:rsid w:val="00D8778B"/>
    <w:rsid w:val="00D921C8"/>
    <w:rsid w:val="00D94501"/>
    <w:rsid w:val="00D966AC"/>
    <w:rsid w:val="00D96C69"/>
    <w:rsid w:val="00D9721F"/>
    <w:rsid w:val="00DA7C99"/>
    <w:rsid w:val="00DB2D06"/>
    <w:rsid w:val="00DB5779"/>
    <w:rsid w:val="00DB733E"/>
    <w:rsid w:val="00DD44A4"/>
    <w:rsid w:val="00DD6C7C"/>
    <w:rsid w:val="00DE5FCB"/>
    <w:rsid w:val="00DE6422"/>
    <w:rsid w:val="00DE72D0"/>
    <w:rsid w:val="00DE7D8C"/>
    <w:rsid w:val="00DF18AF"/>
    <w:rsid w:val="00DF3F91"/>
    <w:rsid w:val="00E14E69"/>
    <w:rsid w:val="00E2421A"/>
    <w:rsid w:val="00E31251"/>
    <w:rsid w:val="00E37CED"/>
    <w:rsid w:val="00E40BF5"/>
    <w:rsid w:val="00E522D9"/>
    <w:rsid w:val="00E7301E"/>
    <w:rsid w:val="00E7750C"/>
    <w:rsid w:val="00E813F2"/>
    <w:rsid w:val="00E81BE4"/>
    <w:rsid w:val="00EA1B18"/>
    <w:rsid w:val="00EA289C"/>
    <w:rsid w:val="00EA4CFF"/>
    <w:rsid w:val="00EB0708"/>
    <w:rsid w:val="00EB5E66"/>
    <w:rsid w:val="00EC6D97"/>
    <w:rsid w:val="00ED1195"/>
    <w:rsid w:val="00ED7527"/>
    <w:rsid w:val="00EE186C"/>
    <w:rsid w:val="00EF17D5"/>
    <w:rsid w:val="00EF4642"/>
    <w:rsid w:val="00EF6BED"/>
    <w:rsid w:val="00F02529"/>
    <w:rsid w:val="00F05F41"/>
    <w:rsid w:val="00F20369"/>
    <w:rsid w:val="00F2513C"/>
    <w:rsid w:val="00F26CAC"/>
    <w:rsid w:val="00F26EBC"/>
    <w:rsid w:val="00F2718A"/>
    <w:rsid w:val="00F27981"/>
    <w:rsid w:val="00F33485"/>
    <w:rsid w:val="00F3485B"/>
    <w:rsid w:val="00F34FB6"/>
    <w:rsid w:val="00F36BF2"/>
    <w:rsid w:val="00F4272D"/>
    <w:rsid w:val="00F461DF"/>
    <w:rsid w:val="00F5457A"/>
    <w:rsid w:val="00F5577B"/>
    <w:rsid w:val="00F5600F"/>
    <w:rsid w:val="00F5680B"/>
    <w:rsid w:val="00F661A4"/>
    <w:rsid w:val="00F73EB6"/>
    <w:rsid w:val="00F75817"/>
    <w:rsid w:val="00F766BB"/>
    <w:rsid w:val="00F80820"/>
    <w:rsid w:val="00F8572C"/>
    <w:rsid w:val="00F95321"/>
    <w:rsid w:val="00F95400"/>
    <w:rsid w:val="00FA1620"/>
    <w:rsid w:val="00FA3638"/>
    <w:rsid w:val="00FA549A"/>
    <w:rsid w:val="00FB2A77"/>
    <w:rsid w:val="00FB3AB0"/>
    <w:rsid w:val="00FC2009"/>
    <w:rsid w:val="00FC44F3"/>
    <w:rsid w:val="00FD15D0"/>
    <w:rsid w:val="00FF2FC7"/>
    <w:rsid w:val="00FF4112"/>
    <w:rsid w:val="00FF4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1DB175"/>
  <w15:chartTrackingRefBased/>
  <w15:docId w15:val="{B609DF00-48E7-4E64-8D09-4D4B186126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5D0A"/>
    <w:pPr>
      <w:spacing w:before="100" w:beforeAutospacing="1" w:after="100" w:afterAutospacing="1" w:line="360" w:lineRule="auto"/>
    </w:pPr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0381F"/>
    <w:pPr>
      <w:spacing w:line="240" w:lineRule="auto"/>
      <w:contextualSpacing/>
      <w:jc w:val="both"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381F"/>
    <w:rPr>
      <w:rFonts w:ascii="Times New Roman" w:eastAsiaTheme="majorEastAsia" w:hAnsi="Times New Roman" w:cstheme="majorBidi"/>
      <w:b/>
      <w:spacing w:val="-10"/>
      <w:kern w:val="28"/>
      <w:sz w:val="24"/>
      <w:szCs w:val="56"/>
    </w:rPr>
  </w:style>
  <w:style w:type="paragraph" w:customStyle="1" w:styleId="EndNoteBibliography">
    <w:name w:val="EndNote Bibliography"/>
    <w:basedOn w:val="Normal"/>
    <w:link w:val="EndNoteBibliographyChar"/>
    <w:qFormat/>
    <w:rsid w:val="00D642BF"/>
    <w:pPr>
      <w:spacing w:before="0" w:beforeAutospacing="0" w:after="0" w:afterAutospacing="0" w:line="240" w:lineRule="auto"/>
      <w:jc w:val="both"/>
    </w:pPr>
    <w:rPr>
      <w:rFonts w:cs="Calibri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D642BF"/>
    <w:rPr>
      <w:rFonts w:ascii="Times New Roman" w:hAnsi="Times New Roman" w:cs="Calibri"/>
      <w:noProof/>
      <w:sz w:val="24"/>
    </w:rPr>
  </w:style>
  <w:style w:type="paragraph" w:styleId="Header">
    <w:name w:val="header"/>
    <w:basedOn w:val="Normal"/>
    <w:link w:val="HeaderChar"/>
    <w:uiPriority w:val="99"/>
    <w:unhideWhenUsed/>
    <w:rsid w:val="00BD0FD1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0FD1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BD0FD1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0FD1"/>
    <w:rPr>
      <w:rFonts w:ascii="Times New Roman" w:hAnsi="Times New Roman"/>
      <w:sz w:val="24"/>
    </w:rPr>
  </w:style>
  <w:style w:type="table" w:styleId="TableGrid">
    <w:name w:val="Table Grid"/>
    <w:basedOn w:val="TableNormal"/>
    <w:uiPriority w:val="39"/>
    <w:rsid w:val="00B33C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10440</TotalTime>
  <Pages>5</Pages>
  <Words>499</Words>
  <Characters>2850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 Able</dc:creator>
  <cp:keywords/>
  <dc:description/>
  <cp:lastModifiedBy>Ray Able</cp:lastModifiedBy>
  <cp:revision>193</cp:revision>
  <dcterms:created xsi:type="dcterms:W3CDTF">2020-08-11T04:55:00Z</dcterms:created>
  <dcterms:modified xsi:type="dcterms:W3CDTF">2025-02-03T13:41:00Z</dcterms:modified>
</cp:coreProperties>
</file>